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4362" w14:textId="65F382B8" w:rsidR="002C11C7" w:rsidRPr="00FA53D3" w:rsidRDefault="00473174" w:rsidP="00473174">
      <w:pPr>
        <w:bidi/>
        <w:jc w:val="center"/>
        <w:rPr>
          <w:rFonts w:cs="Arial"/>
          <w:b/>
          <w:bCs/>
          <w:color w:val="FF0000"/>
          <w:sz w:val="96"/>
          <w:szCs w:val="96"/>
          <w:rtl/>
        </w:rPr>
      </w:pPr>
      <w:r w:rsidRPr="00FA53D3">
        <w:rPr>
          <w:rFonts w:cs="Arial"/>
          <w:b/>
          <w:bCs/>
          <w:color w:val="FF0000"/>
          <w:sz w:val="96"/>
          <w:szCs w:val="96"/>
          <w:rtl/>
        </w:rPr>
        <w:t>دفعة طلبة الماجستير 2019</w:t>
      </w:r>
    </w:p>
    <w:tbl>
      <w:tblPr>
        <w:tblStyle w:val="a3"/>
        <w:tblpPr w:leftFromText="180" w:rightFromText="180" w:vertAnchor="page" w:horzAnchor="margin" w:tblpXSpec="center" w:tblpY="3607"/>
        <w:tblW w:w="10153" w:type="dxa"/>
        <w:tblLook w:val="04A0" w:firstRow="1" w:lastRow="0" w:firstColumn="1" w:lastColumn="0" w:noHBand="0" w:noVBand="1"/>
      </w:tblPr>
      <w:tblGrid>
        <w:gridCol w:w="1091"/>
        <w:gridCol w:w="1858"/>
        <w:gridCol w:w="3794"/>
        <w:gridCol w:w="2749"/>
        <w:gridCol w:w="661"/>
      </w:tblGrid>
      <w:tr w:rsidR="00473174" w:rsidRPr="00666CF4" w14:paraId="5834E4F7" w14:textId="77777777" w:rsidTr="00784385">
        <w:trPr>
          <w:trHeight w:val="557"/>
        </w:trPr>
        <w:tc>
          <w:tcPr>
            <w:tcW w:w="1091" w:type="dxa"/>
            <w:shd w:val="clear" w:color="auto" w:fill="BFBFBF" w:themeFill="background1" w:themeFillShade="BF"/>
          </w:tcPr>
          <w:p w14:paraId="683297D4" w14:textId="77777777" w:rsidR="00473174" w:rsidRPr="00666CF4" w:rsidRDefault="00473174" w:rsidP="00784385">
            <w:pPr>
              <w:tabs>
                <w:tab w:val="left" w:pos="1245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المناقشة 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77F78B76" w14:textId="77777777" w:rsidR="00473174" w:rsidRPr="00666CF4" w:rsidRDefault="00473174" w:rsidP="00784385">
            <w:pPr>
              <w:jc w:val="center"/>
              <w:rPr>
                <w:sz w:val="28"/>
                <w:szCs w:val="28"/>
              </w:rPr>
            </w:pPr>
            <w:r w:rsidRPr="00666CF4">
              <w:rPr>
                <w:rFonts w:hint="cs"/>
                <w:sz w:val="28"/>
                <w:szCs w:val="28"/>
                <w:rtl/>
              </w:rPr>
              <w:t xml:space="preserve">المشرف او المشرفة </w:t>
            </w:r>
          </w:p>
        </w:tc>
        <w:tc>
          <w:tcPr>
            <w:tcW w:w="3794" w:type="dxa"/>
            <w:shd w:val="clear" w:color="auto" w:fill="BFBFBF" w:themeFill="background1" w:themeFillShade="BF"/>
          </w:tcPr>
          <w:p w14:paraId="6EAE19D6" w14:textId="77777777" w:rsidR="00473174" w:rsidRPr="00666CF4" w:rsidRDefault="00473174" w:rsidP="00784385">
            <w:pPr>
              <w:jc w:val="center"/>
              <w:rPr>
                <w:sz w:val="36"/>
                <w:szCs w:val="36"/>
              </w:rPr>
            </w:pPr>
            <w:r w:rsidRPr="00666CF4">
              <w:rPr>
                <w:rFonts w:hint="cs"/>
                <w:sz w:val="36"/>
                <w:szCs w:val="36"/>
                <w:rtl/>
              </w:rPr>
              <w:t xml:space="preserve">العنوان </w:t>
            </w:r>
          </w:p>
        </w:tc>
        <w:tc>
          <w:tcPr>
            <w:tcW w:w="2749" w:type="dxa"/>
            <w:shd w:val="clear" w:color="auto" w:fill="BFBFBF" w:themeFill="background1" w:themeFillShade="BF"/>
          </w:tcPr>
          <w:p w14:paraId="28221D35" w14:textId="77777777" w:rsidR="00473174" w:rsidRPr="00666CF4" w:rsidRDefault="00473174" w:rsidP="00784385">
            <w:pPr>
              <w:jc w:val="center"/>
              <w:rPr>
                <w:b/>
                <w:bCs/>
                <w:sz w:val="32"/>
                <w:szCs w:val="32"/>
              </w:rPr>
            </w:pPr>
            <w:r w:rsidRPr="00666CF4">
              <w:rPr>
                <w:rFonts w:hint="cs"/>
                <w:b/>
                <w:bCs/>
                <w:sz w:val="32"/>
                <w:szCs w:val="32"/>
                <w:rtl/>
              </w:rPr>
              <w:t xml:space="preserve">أسم الباحث او الباحثة 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14:paraId="3FC73479" w14:textId="77777777" w:rsidR="00473174" w:rsidRPr="00666CF4" w:rsidRDefault="00473174" w:rsidP="00784385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666CF4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</w:tr>
      <w:tr w:rsidR="00473174" w14:paraId="0FB71AB2" w14:textId="77777777" w:rsidTr="00784385">
        <w:trPr>
          <w:trHeight w:val="857"/>
        </w:trPr>
        <w:tc>
          <w:tcPr>
            <w:tcW w:w="1091" w:type="dxa"/>
          </w:tcPr>
          <w:p w14:paraId="0040BDDD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4EC06A80" w14:textId="77777777" w:rsidR="00473174" w:rsidRPr="00A674F1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A674F1">
              <w:rPr>
                <w:rFonts w:hint="cs"/>
                <w:b/>
                <w:bCs/>
                <w:sz w:val="24"/>
                <w:szCs w:val="24"/>
                <w:rtl/>
              </w:rPr>
              <w:t>أ.د نجلاء عباس الزهيري</w:t>
            </w:r>
          </w:p>
          <w:p w14:paraId="46C29894" w14:textId="77777777" w:rsidR="00473174" w:rsidRPr="00A674F1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14:paraId="32643318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استراتيجية داخل وخارج الدائرة واُثرها في اليقظة الذهنية وتع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لي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م مهارتي الاعداد واستقبال الارسال بالكرة الطائرة للطالبات</w:t>
            </w:r>
          </w:p>
        </w:tc>
        <w:tc>
          <w:tcPr>
            <w:tcW w:w="2749" w:type="dxa"/>
          </w:tcPr>
          <w:p w14:paraId="4908E494" w14:textId="77777777" w:rsidR="00473174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A55">
              <w:rPr>
                <w:rFonts w:hint="cs"/>
                <w:b/>
                <w:bCs/>
                <w:sz w:val="24"/>
                <w:szCs w:val="24"/>
                <w:rtl/>
              </w:rPr>
              <w:t>هاجر مزهر علوان الداودي</w:t>
            </w:r>
          </w:p>
          <w:p w14:paraId="7535D8D4" w14:textId="77777777" w:rsidR="00473174" w:rsidRPr="004A1A55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14:paraId="2DCC3FC4" w14:textId="77777777" w:rsidR="00473174" w:rsidRDefault="00473174" w:rsidP="00784385">
            <w:pPr>
              <w:jc w:val="center"/>
            </w:pPr>
            <w:r>
              <w:t>1</w:t>
            </w:r>
          </w:p>
        </w:tc>
      </w:tr>
      <w:tr w:rsidR="00473174" w14:paraId="2D0B82BE" w14:textId="77777777" w:rsidTr="00784385">
        <w:trPr>
          <w:trHeight w:val="857"/>
        </w:trPr>
        <w:tc>
          <w:tcPr>
            <w:tcW w:w="1091" w:type="dxa"/>
          </w:tcPr>
          <w:p w14:paraId="7E87E5FE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3E8F3E7B" w14:textId="77777777" w:rsidR="00473174" w:rsidRPr="00A674F1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A674F1"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عويد علي الدراجي </w:t>
            </w:r>
          </w:p>
        </w:tc>
        <w:tc>
          <w:tcPr>
            <w:tcW w:w="3794" w:type="dxa"/>
          </w:tcPr>
          <w:p w14:paraId="185CBC3E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تأثير منهج تعليمي على وفق اهم عادات العقل في سرعة الاستجابة والدقة الحركية للذراعين في الكرة الطائرة</w:t>
            </w:r>
          </w:p>
        </w:tc>
        <w:tc>
          <w:tcPr>
            <w:tcW w:w="2749" w:type="dxa"/>
          </w:tcPr>
          <w:p w14:paraId="38AE5BE8" w14:textId="77777777" w:rsidR="00473174" w:rsidRPr="004A1A55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A55">
              <w:rPr>
                <w:rFonts w:hint="cs"/>
                <w:b/>
                <w:bCs/>
                <w:sz w:val="24"/>
                <w:szCs w:val="24"/>
                <w:rtl/>
              </w:rPr>
              <w:t>نور شمسي بدر الانباري</w:t>
            </w:r>
          </w:p>
        </w:tc>
        <w:tc>
          <w:tcPr>
            <w:tcW w:w="661" w:type="dxa"/>
          </w:tcPr>
          <w:p w14:paraId="1408B4C4" w14:textId="77777777" w:rsidR="00473174" w:rsidRDefault="00473174" w:rsidP="00784385">
            <w:pPr>
              <w:jc w:val="center"/>
            </w:pPr>
            <w:r>
              <w:t>2</w:t>
            </w:r>
          </w:p>
        </w:tc>
      </w:tr>
      <w:tr w:rsidR="00473174" w14:paraId="09184200" w14:textId="77777777" w:rsidTr="00784385">
        <w:trPr>
          <w:trHeight w:val="857"/>
        </w:trPr>
        <w:tc>
          <w:tcPr>
            <w:tcW w:w="1091" w:type="dxa"/>
          </w:tcPr>
          <w:p w14:paraId="2DA38E10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768DC9E3" w14:textId="77777777" w:rsidR="00473174" w:rsidRPr="00A674F1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74F1">
              <w:rPr>
                <w:rFonts w:hint="cs"/>
                <w:b/>
                <w:bCs/>
                <w:sz w:val="24"/>
                <w:szCs w:val="24"/>
                <w:rtl/>
              </w:rPr>
              <w:t>أ.م .د</w:t>
            </w:r>
            <w:proofErr w:type="gramEnd"/>
            <w:r w:rsidRPr="00A674F1">
              <w:rPr>
                <w:rFonts w:hint="cs"/>
                <w:b/>
                <w:bCs/>
                <w:sz w:val="24"/>
                <w:szCs w:val="24"/>
                <w:rtl/>
              </w:rPr>
              <w:t xml:space="preserve"> أسيل جليل </w:t>
            </w:r>
            <w:proofErr w:type="spellStart"/>
            <w:r w:rsidRPr="00A674F1">
              <w:rPr>
                <w:rFonts w:hint="cs"/>
                <w:b/>
                <w:bCs/>
                <w:sz w:val="24"/>
                <w:szCs w:val="24"/>
                <w:rtl/>
              </w:rPr>
              <w:t>كاطع</w:t>
            </w:r>
            <w:proofErr w:type="spellEnd"/>
            <w:r w:rsidRPr="00A674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94" w:type="dxa"/>
          </w:tcPr>
          <w:p w14:paraId="3886EDA5" w14:textId="77777777" w:rsidR="00473174" w:rsidRPr="00C61C5A" w:rsidRDefault="00473174" w:rsidP="00784385">
            <w:pPr>
              <w:jc w:val="right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تقيم مستوى اداء اهم المهارات الاساسية لناشئي كرة القدم بأعمار </w:t>
            </w:r>
            <w:proofErr w:type="gram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( 13</w:t>
            </w:r>
            <w:proofErr w:type="gram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-15 ) سنة </w:t>
            </w:r>
          </w:p>
        </w:tc>
        <w:tc>
          <w:tcPr>
            <w:tcW w:w="2749" w:type="dxa"/>
          </w:tcPr>
          <w:p w14:paraId="2B57A73D" w14:textId="77777777" w:rsidR="00473174" w:rsidRPr="004A1A55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A55">
              <w:rPr>
                <w:rFonts w:hint="cs"/>
                <w:b/>
                <w:bCs/>
                <w:sz w:val="24"/>
                <w:szCs w:val="24"/>
                <w:rtl/>
              </w:rPr>
              <w:t>ميس محمود سلمان</w:t>
            </w:r>
          </w:p>
        </w:tc>
        <w:tc>
          <w:tcPr>
            <w:tcW w:w="661" w:type="dxa"/>
          </w:tcPr>
          <w:p w14:paraId="5CB78FE6" w14:textId="77777777" w:rsidR="00473174" w:rsidRDefault="00473174" w:rsidP="00784385">
            <w:pPr>
              <w:jc w:val="center"/>
              <w:rPr>
                <w:rtl/>
              </w:rPr>
            </w:pPr>
            <w:r>
              <w:t>3</w:t>
            </w:r>
          </w:p>
        </w:tc>
      </w:tr>
      <w:tr w:rsidR="00473174" w14:paraId="09658CB3" w14:textId="77777777" w:rsidTr="00784385">
        <w:trPr>
          <w:trHeight w:val="857"/>
        </w:trPr>
        <w:tc>
          <w:tcPr>
            <w:tcW w:w="1091" w:type="dxa"/>
          </w:tcPr>
          <w:p w14:paraId="02A8AC81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1BEE94AD" w14:textId="77777777" w:rsidR="00473174" w:rsidRPr="00A674F1" w:rsidRDefault="00473174" w:rsidP="00784385">
            <w:pPr>
              <w:jc w:val="center"/>
              <w:rPr>
                <w:b/>
                <w:bCs/>
              </w:rPr>
            </w:pPr>
            <w:r w:rsidRPr="00A674F1">
              <w:rPr>
                <w:rFonts w:hint="cs"/>
                <w:b/>
                <w:bCs/>
                <w:rtl/>
              </w:rPr>
              <w:t xml:space="preserve">أ.د اسراء فؤاد صالح قدوري </w:t>
            </w:r>
            <w:proofErr w:type="spellStart"/>
            <w:r w:rsidRPr="00A674F1">
              <w:rPr>
                <w:rFonts w:hint="cs"/>
                <w:b/>
                <w:bCs/>
                <w:rtl/>
              </w:rPr>
              <w:t>الويس</w:t>
            </w:r>
            <w:proofErr w:type="spellEnd"/>
            <w:r w:rsidRPr="00A674F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794" w:type="dxa"/>
          </w:tcPr>
          <w:p w14:paraId="2ACA7317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دراسة مقارنة للتمرينات الهوائية ومركب</w:t>
            </w:r>
          </w:p>
          <w:p w14:paraId="33ADF35A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C5A">
              <w:rPr>
                <w:b/>
                <w:bCs/>
                <w:sz w:val="24"/>
                <w:szCs w:val="24"/>
              </w:rPr>
              <w:t>Lipo6</w:t>
            </w:r>
          </w:p>
          <w:p w14:paraId="335D8DCD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بعض مؤشرات التركيب الجسماني ووزن الجسم بدلالة هرمون اللبتين للنساء بأعمار </w:t>
            </w:r>
            <w:proofErr w:type="gram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( 30</w:t>
            </w:r>
            <w:proofErr w:type="gram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-35 ) سنة</w:t>
            </w:r>
          </w:p>
        </w:tc>
        <w:tc>
          <w:tcPr>
            <w:tcW w:w="2749" w:type="dxa"/>
          </w:tcPr>
          <w:p w14:paraId="2715BD9A" w14:textId="77777777" w:rsidR="00473174" w:rsidRPr="004A1A55" w:rsidRDefault="00473174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A1A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شهد هيثم شيت </w:t>
            </w:r>
            <w:proofErr w:type="spellStart"/>
            <w:r w:rsidRPr="004A1A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صفاوي</w:t>
            </w:r>
            <w:proofErr w:type="spellEnd"/>
          </w:p>
        </w:tc>
        <w:tc>
          <w:tcPr>
            <w:tcW w:w="661" w:type="dxa"/>
          </w:tcPr>
          <w:p w14:paraId="08178568" w14:textId="77777777" w:rsidR="00473174" w:rsidRDefault="00473174" w:rsidP="00784385">
            <w:pPr>
              <w:jc w:val="center"/>
            </w:pPr>
            <w:r>
              <w:t>4</w:t>
            </w:r>
          </w:p>
        </w:tc>
      </w:tr>
      <w:tr w:rsidR="00473174" w14:paraId="5AB2DCBC" w14:textId="77777777" w:rsidTr="00784385">
        <w:trPr>
          <w:trHeight w:val="857"/>
        </w:trPr>
        <w:tc>
          <w:tcPr>
            <w:tcW w:w="1091" w:type="dxa"/>
          </w:tcPr>
          <w:p w14:paraId="17D35F0F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22F2867C" w14:textId="77777777" w:rsidR="00473174" w:rsidRPr="00A674F1" w:rsidRDefault="00473174" w:rsidP="00784385">
            <w:pPr>
              <w:jc w:val="center"/>
              <w:rPr>
                <w:b/>
                <w:bCs/>
              </w:rPr>
            </w:pPr>
            <w:r w:rsidRPr="00A674F1">
              <w:rPr>
                <w:rFonts w:hint="cs"/>
                <w:b/>
                <w:bCs/>
                <w:rtl/>
              </w:rPr>
              <w:t xml:space="preserve">أ.د سعاد عبد الحسين وهيب </w:t>
            </w:r>
          </w:p>
        </w:tc>
        <w:tc>
          <w:tcPr>
            <w:tcW w:w="3794" w:type="dxa"/>
          </w:tcPr>
          <w:p w14:paraId="4D1E1A30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منهج تأهيلي بجهاز مساعد مصمم لتطوير القوة العضلية وتحسين المدى الحركي للمصابين بانجماد الكتف</w:t>
            </w:r>
          </w:p>
        </w:tc>
        <w:tc>
          <w:tcPr>
            <w:tcW w:w="2749" w:type="dxa"/>
          </w:tcPr>
          <w:p w14:paraId="16DF86CC" w14:textId="77777777" w:rsidR="00473174" w:rsidRPr="004A1A55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A55">
              <w:rPr>
                <w:rFonts w:hint="cs"/>
                <w:b/>
                <w:bCs/>
                <w:sz w:val="24"/>
                <w:szCs w:val="24"/>
                <w:rtl/>
              </w:rPr>
              <w:t>عذراء هادي يونس السوداني</w:t>
            </w:r>
          </w:p>
        </w:tc>
        <w:tc>
          <w:tcPr>
            <w:tcW w:w="661" w:type="dxa"/>
          </w:tcPr>
          <w:p w14:paraId="1842EE0B" w14:textId="77777777" w:rsidR="00473174" w:rsidRDefault="00473174" w:rsidP="00784385">
            <w:pPr>
              <w:jc w:val="center"/>
            </w:pPr>
            <w:r>
              <w:t>5</w:t>
            </w:r>
          </w:p>
        </w:tc>
      </w:tr>
      <w:tr w:rsidR="00473174" w14:paraId="0D57E04C" w14:textId="77777777" w:rsidTr="00784385">
        <w:trPr>
          <w:trHeight w:val="857"/>
        </w:trPr>
        <w:tc>
          <w:tcPr>
            <w:tcW w:w="1091" w:type="dxa"/>
          </w:tcPr>
          <w:p w14:paraId="1ACAEFBE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765BFE86" w14:textId="77777777" w:rsidR="00473174" w:rsidRPr="00A674F1" w:rsidRDefault="00473174" w:rsidP="00784385">
            <w:pPr>
              <w:jc w:val="center"/>
              <w:rPr>
                <w:b/>
                <w:bCs/>
              </w:rPr>
            </w:pPr>
            <w:r w:rsidRPr="00A674F1">
              <w:rPr>
                <w:rFonts w:hint="cs"/>
                <w:b/>
                <w:bCs/>
                <w:rtl/>
              </w:rPr>
              <w:t xml:space="preserve">أ.د سهاد قاسم سعيد الموسوي </w:t>
            </w:r>
          </w:p>
        </w:tc>
        <w:tc>
          <w:tcPr>
            <w:tcW w:w="3794" w:type="dxa"/>
          </w:tcPr>
          <w:p w14:paraId="424044DA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باستعمال قناع التحكم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بالهايبوكسك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القدرة الانفجارية وبعض المتغيرات الوظيفية والمهارية للاعبي بالكرة الطائرة بأعمار </w:t>
            </w:r>
            <w:proofErr w:type="gram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( 15</w:t>
            </w:r>
            <w:proofErr w:type="gram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-17 ) سنة</w:t>
            </w:r>
          </w:p>
        </w:tc>
        <w:tc>
          <w:tcPr>
            <w:tcW w:w="2749" w:type="dxa"/>
          </w:tcPr>
          <w:p w14:paraId="369E47DF" w14:textId="77777777" w:rsidR="00473174" w:rsidRPr="003E551B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3E551B">
              <w:rPr>
                <w:rFonts w:hint="cs"/>
                <w:b/>
                <w:bCs/>
                <w:sz w:val="24"/>
                <w:szCs w:val="24"/>
                <w:rtl/>
              </w:rPr>
              <w:t>سحر عمران ناصر</w:t>
            </w:r>
          </w:p>
        </w:tc>
        <w:tc>
          <w:tcPr>
            <w:tcW w:w="661" w:type="dxa"/>
          </w:tcPr>
          <w:p w14:paraId="71380655" w14:textId="77777777" w:rsidR="00473174" w:rsidRDefault="00473174" w:rsidP="00784385">
            <w:pPr>
              <w:jc w:val="center"/>
            </w:pPr>
            <w:r>
              <w:t>6</w:t>
            </w:r>
          </w:p>
        </w:tc>
      </w:tr>
      <w:tr w:rsidR="00473174" w14:paraId="74381BD9" w14:textId="77777777" w:rsidTr="00784385">
        <w:trPr>
          <w:trHeight w:val="857"/>
        </w:trPr>
        <w:tc>
          <w:tcPr>
            <w:tcW w:w="1091" w:type="dxa"/>
          </w:tcPr>
          <w:p w14:paraId="7F4468FF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7E7CF0F9" w14:textId="77777777" w:rsidR="00473174" w:rsidRPr="00A674F1" w:rsidRDefault="00473174" w:rsidP="00784385">
            <w:pPr>
              <w:jc w:val="center"/>
              <w:rPr>
                <w:b/>
                <w:bCs/>
              </w:rPr>
            </w:pPr>
            <w:r w:rsidRPr="00A674F1">
              <w:rPr>
                <w:rFonts w:hint="cs"/>
                <w:b/>
                <w:bCs/>
                <w:rtl/>
              </w:rPr>
              <w:t xml:space="preserve">أ.د لمى سمير حمودي </w:t>
            </w:r>
            <w:proofErr w:type="spellStart"/>
            <w:r w:rsidRPr="00A674F1">
              <w:rPr>
                <w:rFonts w:hint="cs"/>
                <w:b/>
                <w:bCs/>
                <w:rtl/>
              </w:rPr>
              <w:t>الشيخلي</w:t>
            </w:r>
            <w:proofErr w:type="spellEnd"/>
            <w:r w:rsidRPr="00A674F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794" w:type="dxa"/>
          </w:tcPr>
          <w:p w14:paraId="1A3587DB" w14:textId="77777777" w:rsidR="00473174" w:rsidRPr="00C61C5A" w:rsidRDefault="00473174" w:rsidP="00784385">
            <w:pPr>
              <w:jc w:val="center"/>
              <w:rPr>
                <w:b/>
                <w:bCs/>
                <w:lang w:bidi="ar-IQ"/>
              </w:rPr>
            </w:pPr>
            <w:r w:rsidRPr="00C61C5A">
              <w:rPr>
                <w:rFonts w:hint="cs"/>
                <w:b/>
                <w:bCs/>
                <w:rtl/>
                <w:lang w:bidi="ar-IQ"/>
              </w:rPr>
              <w:t xml:space="preserve">تأثير استراتيجية  </w:t>
            </w:r>
            <w:r w:rsidRPr="00C61C5A">
              <w:rPr>
                <w:b/>
                <w:bCs/>
                <w:lang w:bidi="ar-IQ"/>
              </w:rPr>
              <w:t xml:space="preserve"> </w:t>
            </w:r>
          </w:p>
          <w:p w14:paraId="12A998BB" w14:textId="77777777" w:rsidR="00473174" w:rsidRPr="00C61C5A" w:rsidRDefault="00473174" w:rsidP="00784385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C61C5A">
              <w:rPr>
                <w:b/>
                <w:bCs/>
                <w:lang w:bidi="ar-IQ"/>
              </w:rPr>
              <w:t>s.n.i.p.s</w:t>
            </w:r>
            <w:proofErr w:type="spellEnd"/>
          </w:p>
          <w:p w14:paraId="0F54EBF1" w14:textId="77777777" w:rsidR="00473174" w:rsidRPr="00C61C5A" w:rsidRDefault="00473174" w:rsidP="00784385">
            <w:pPr>
              <w:jc w:val="center"/>
              <w:rPr>
                <w:b/>
                <w:bCs/>
                <w:rtl/>
                <w:lang w:bidi="ar-IQ"/>
              </w:rPr>
            </w:pPr>
            <w:r w:rsidRPr="00C61C5A">
              <w:rPr>
                <w:rFonts w:hint="cs"/>
                <w:b/>
                <w:bCs/>
                <w:rtl/>
                <w:lang w:bidi="ar-IQ"/>
              </w:rPr>
              <w:t xml:space="preserve">على وفق الترميز المزدوج في التفكير البصري وتعلم اداء مهارتي الاعداد واستقبال الارسال بالكرة الطائرة لطالبات الخامس الاعدادي </w:t>
            </w:r>
          </w:p>
        </w:tc>
        <w:tc>
          <w:tcPr>
            <w:tcW w:w="2749" w:type="dxa"/>
          </w:tcPr>
          <w:p w14:paraId="47EC4442" w14:textId="77777777" w:rsidR="00473174" w:rsidRPr="00A674F1" w:rsidRDefault="00473174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74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فاطمة نعيم عبد الله العبودي </w:t>
            </w:r>
          </w:p>
        </w:tc>
        <w:tc>
          <w:tcPr>
            <w:tcW w:w="661" w:type="dxa"/>
          </w:tcPr>
          <w:p w14:paraId="4E036B4C" w14:textId="77777777" w:rsidR="00473174" w:rsidRDefault="00473174" w:rsidP="00784385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473174" w14:paraId="3CC5ECFB" w14:textId="77777777" w:rsidTr="00784385">
        <w:trPr>
          <w:trHeight w:val="857"/>
        </w:trPr>
        <w:tc>
          <w:tcPr>
            <w:tcW w:w="1091" w:type="dxa"/>
          </w:tcPr>
          <w:p w14:paraId="27913A7C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097D7B32" w14:textId="77777777" w:rsidR="00473174" w:rsidRPr="006D75FC" w:rsidRDefault="00473174" w:rsidP="00784385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أ .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م .د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ميساء نديم احمد</w:t>
            </w:r>
          </w:p>
        </w:tc>
        <w:tc>
          <w:tcPr>
            <w:tcW w:w="3794" w:type="dxa"/>
          </w:tcPr>
          <w:p w14:paraId="2DEBDFF8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أثر أنموذج دانيال في الدافع المعرفي واداء بعض المهارات الاساسية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بأدات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الشاخص في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الجمناستك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الايقاعي للطالبات</w:t>
            </w:r>
          </w:p>
        </w:tc>
        <w:tc>
          <w:tcPr>
            <w:tcW w:w="2749" w:type="dxa"/>
          </w:tcPr>
          <w:p w14:paraId="4CFBE66A" w14:textId="77777777" w:rsidR="00473174" w:rsidRPr="004A1A55" w:rsidRDefault="0047317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ولاء غازي محمد</w:t>
            </w:r>
          </w:p>
        </w:tc>
        <w:tc>
          <w:tcPr>
            <w:tcW w:w="661" w:type="dxa"/>
          </w:tcPr>
          <w:p w14:paraId="76C3489F" w14:textId="77777777" w:rsidR="00473174" w:rsidRDefault="00473174" w:rsidP="00784385">
            <w:pPr>
              <w:jc w:val="center"/>
              <w:rPr>
                <w:rtl/>
              </w:rPr>
            </w:pPr>
            <w:r>
              <w:t>8</w:t>
            </w:r>
          </w:p>
        </w:tc>
      </w:tr>
      <w:tr w:rsidR="00473174" w14:paraId="53647761" w14:textId="77777777" w:rsidTr="00784385">
        <w:trPr>
          <w:trHeight w:val="857"/>
        </w:trPr>
        <w:tc>
          <w:tcPr>
            <w:tcW w:w="1091" w:type="dxa"/>
          </w:tcPr>
          <w:p w14:paraId="10211E58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6195E28B" w14:textId="77777777" w:rsidR="00473174" w:rsidRPr="0082433C" w:rsidRDefault="00473174" w:rsidP="00784385">
            <w:pPr>
              <w:bidi/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أسيل جليل </w:t>
            </w:r>
            <w:proofErr w:type="spellStart"/>
            <w:r>
              <w:rPr>
                <w:rFonts w:hint="cs"/>
                <w:b/>
                <w:bCs/>
                <w:rtl/>
              </w:rPr>
              <w:t>كاطع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794" w:type="dxa"/>
          </w:tcPr>
          <w:p w14:paraId="4E20E0C3" w14:textId="77777777" w:rsidR="00473174" w:rsidRPr="00C61C5A" w:rsidRDefault="00473174" w:rsidP="00784385">
            <w:pPr>
              <w:jc w:val="center"/>
              <w:rPr>
                <w:b/>
                <w:bCs/>
              </w:rPr>
            </w:pPr>
            <w:r w:rsidRPr="00C61C5A">
              <w:rPr>
                <w:rFonts w:hint="cs"/>
                <w:b/>
                <w:bCs/>
                <w:rtl/>
              </w:rPr>
              <w:t xml:space="preserve">تأثير نموذج كلير </w:t>
            </w:r>
            <w:proofErr w:type="gramStart"/>
            <w:r w:rsidRPr="00C61C5A">
              <w:rPr>
                <w:rFonts w:hint="cs"/>
                <w:b/>
                <w:bCs/>
                <w:rtl/>
              </w:rPr>
              <w:t>وفق  الوسائط</w:t>
            </w:r>
            <w:proofErr w:type="gramEnd"/>
            <w:r w:rsidRPr="00C61C5A">
              <w:rPr>
                <w:rFonts w:hint="cs"/>
                <w:b/>
                <w:bCs/>
                <w:rtl/>
              </w:rPr>
              <w:t xml:space="preserve"> المتعددة في اليقظة العقلية وتعلم السباحة الحرة للطالبات</w:t>
            </w:r>
          </w:p>
        </w:tc>
        <w:tc>
          <w:tcPr>
            <w:tcW w:w="2749" w:type="dxa"/>
          </w:tcPr>
          <w:p w14:paraId="5E5B72C1" w14:textId="77777777" w:rsidR="00473174" w:rsidRPr="0082433C" w:rsidRDefault="00473174" w:rsidP="00784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سهير رعد يحيى عبد ال</w:t>
            </w:r>
            <w:r w:rsidRPr="0082433C">
              <w:rPr>
                <w:rFonts w:hint="cs"/>
                <w:b/>
                <w:bCs/>
                <w:rtl/>
              </w:rPr>
              <w:t xml:space="preserve">لطيف </w:t>
            </w:r>
          </w:p>
        </w:tc>
        <w:tc>
          <w:tcPr>
            <w:tcW w:w="661" w:type="dxa"/>
          </w:tcPr>
          <w:p w14:paraId="754E2EC0" w14:textId="77777777" w:rsidR="00473174" w:rsidRDefault="00473174" w:rsidP="00784385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473174" w14:paraId="763E895A" w14:textId="77777777" w:rsidTr="00784385">
        <w:trPr>
          <w:trHeight w:val="857"/>
        </w:trPr>
        <w:tc>
          <w:tcPr>
            <w:tcW w:w="1091" w:type="dxa"/>
          </w:tcPr>
          <w:p w14:paraId="5044B95A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778787DC" w14:textId="77777777" w:rsidR="00473174" w:rsidRPr="00F81BDA" w:rsidRDefault="00473174" w:rsidP="00784385">
            <w:pPr>
              <w:jc w:val="center"/>
              <w:rPr>
                <w:b/>
                <w:bCs/>
              </w:rPr>
            </w:pPr>
            <w:proofErr w:type="gramStart"/>
            <w:r w:rsidRPr="00F81BDA">
              <w:rPr>
                <w:rFonts w:hint="cs"/>
                <w:b/>
                <w:bCs/>
                <w:rtl/>
              </w:rPr>
              <w:t>أ.م .د</w:t>
            </w:r>
            <w:proofErr w:type="gramEnd"/>
            <w:r w:rsidRPr="00F81BDA">
              <w:rPr>
                <w:rFonts w:hint="cs"/>
                <w:b/>
                <w:bCs/>
                <w:rtl/>
              </w:rPr>
              <w:t xml:space="preserve"> زينة عبد السلام العزاوي </w:t>
            </w:r>
          </w:p>
        </w:tc>
        <w:tc>
          <w:tcPr>
            <w:tcW w:w="3794" w:type="dxa"/>
          </w:tcPr>
          <w:p w14:paraId="2573FEC8" w14:textId="77777777" w:rsidR="00473174" w:rsidRPr="00C61C5A" w:rsidRDefault="00473174" w:rsidP="00784385">
            <w:pPr>
              <w:jc w:val="right"/>
              <w:rPr>
                <w:b/>
                <w:bCs/>
              </w:rPr>
            </w:pPr>
            <w:r w:rsidRPr="00C61C5A">
              <w:rPr>
                <w:rFonts w:hint="cs"/>
                <w:b/>
                <w:bCs/>
                <w:rtl/>
              </w:rPr>
              <w:t xml:space="preserve">تأثير تمرينات بالتقنية التفاعلية في الذكاء الحركي وتعلم بعض انواع </w:t>
            </w:r>
            <w:proofErr w:type="spellStart"/>
            <w:proofErr w:type="gramStart"/>
            <w:r w:rsidRPr="00C61C5A">
              <w:rPr>
                <w:rFonts w:hint="cs"/>
                <w:b/>
                <w:bCs/>
                <w:rtl/>
              </w:rPr>
              <w:t>المناولات</w:t>
            </w:r>
            <w:proofErr w:type="spellEnd"/>
            <w:r w:rsidRPr="00C61C5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61C5A">
              <w:rPr>
                <w:rFonts w:hint="cs"/>
                <w:b/>
                <w:bCs/>
                <w:rtl/>
              </w:rPr>
              <w:t>بكرة</w:t>
            </w:r>
            <w:proofErr w:type="gramEnd"/>
            <w:r w:rsidRPr="00C61C5A">
              <w:rPr>
                <w:rFonts w:hint="cs"/>
                <w:b/>
                <w:bCs/>
                <w:rtl/>
              </w:rPr>
              <w:t xml:space="preserve"> اليد لتلاميذ الصف الخامس بعمر ( 11 </w:t>
            </w:r>
            <w:r w:rsidRPr="00C61C5A">
              <w:rPr>
                <w:b/>
                <w:bCs/>
                <w:rtl/>
              </w:rPr>
              <w:t>–</w:t>
            </w:r>
            <w:r w:rsidRPr="00C61C5A">
              <w:rPr>
                <w:rFonts w:hint="cs"/>
                <w:b/>
                <w:bCs/>
                <w:rtl/>
              </w:rPr>
              <w:t xml:space="preserve"> 12 ) سنة </w:t>
            </w:r>
          </w:p>
        </w:tc>
        <w:tc>
          <w:tcPr>
            <w:tcW w:w="2749" w:type="dxa"/>
          </w:tcPr>
          <w:p w14:paraId="6E01FBDF" w14:textId="77777777" w:rsidR="00473174" w:rsidRPr="000F7032" w:rsidRDefault="00473174" w:rsidP="00784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شهد جمعة عبد الزهرة </w:t>
            </w:r>
          </w:p>
        </w:tc>
        <w:tc>
          <w:tcPr>
            <w:tcW w:w="661" w:type="dxa"/>
          </w:tcPr>
          <w:p w14:paraId="5D288336" w14:textId="77777777" w:rsidR="00473174" w:rsidRDefault="00473174" w:rsidP="00784385">
            <w:pPr>
              <w:jc w:val="center"/>
            </w:pPr>
            <w:r>
              <w:t>10</w:t>
            </w:r>
          </w:p>
        </w:tc>
      </w:tr>
      <w:tr w:rsidR="00473174" w14:paraId="79D11C42" w14:textId="77777777" w:rsidTr="00784385">
        <w:trPr>
          <w:trHeight w:val="857"/>
        </w:trPr>
        <w:tc>
          <w:tcPr>
            <w:tcW w:w="1091" w:type="dxa"/>
          </w:tcPr>
          <w:p w14:paraId="5828409F" w14:textId="77777777" w:rsidR="00473174" w:rsidRDefault="00473174" w:rsidP="00784385">
            <w:pPr>
              <w:jc w:val="center"/>
              <w:rPr>
                <w:rtl/>
              </w:rPr>
            </w:pPr>
            <w:r>
              <w:lastRenderedPageBreak/>
              <w:t>2019</w:t>
            </w:r>
          </w:p>
        </w:tc>
        <w:tc>
          <w:tcPr>
            <w:tcW w:w="1858" w:type="dxa"/>
          </w:tcPr>
          <w:p w14:paraId="1B440894" w14:textId="77777777" w:rsidR="00473174" w:rsidRPr="00F76E79" w:rsidRDefault="00473174" w:rsidP="00784385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أ .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م .د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ايمان صبيح حسن </w:t>
            </w:r>
          </w:p>
        </w:tc>
        <w:tc>
          <w:tcPr>
            <w:tcW w:w="3794" w:type="dxa"/>
          </w:tcPr>
          <w:p w14:paraId="1C09D010" w14:textId="77777777" w:rsidR="00473174" w:rsidRPr="00C61C5A" w:rsidRDefault="00473174" w:rsidP="00784385">
            <w:pPr>
              <w:jc w:val="center"/>
              <w:rPr>
                <w:b/>
                <w:bCs/>
              </w:rPr>
            </w:pPr>
            <w:r w:rsidRPr="00C61C5A">
              <w:rPr>
                <w:rFonts w:hint="cs"/>
                <w:b/>
                <w:bCs/>
                <w:rtl/>
              </w:rPr>
              <w:t xml:space="preserve">تأثير استراتيجية </w:t>
            </w:r>
            <w:proofErr w:type="spellStart"/>
            <w:r w:rsidRPr="00C61C5A">
              <w:rPr>
                <w:rFonts w:hint="cs"/>
                <w:b/>
                <w:bCs/>
                <w:rtl/>
              </w:rPr>
              <w:t>ميردر</w:t>
            </w:r>
            <w:proofErr w:type="spellEnd"/>
            <w:r w:rsidRPr="00C61C5A">
              <w:rPr>
                <w:rFonts w:hint="cs"/>
                <w:b/>
                <w:bCs/>
                <w:rtl/>
              </w:rPr>
              <w:t xml:space="preserve"> في التحصيل المعرفي وتعلم الاداء الفني وانجاز فعالية رمي الرمح للطالبات</w:t>
            </w:r>
          </w:p>
        </w:tc>
        <w:tc>
          <w:tcPr>
            <w:tcW w:w="2749" w:type="dxa"/>
          </w:tcPr>
          <w:p w14:paraId="3F7FB56D" w14:textId="77777777" w:rsidR="00473174" w:rsidRPr="00F81BDA" w:rsidRDefault="00473174" w:rsidP="0078438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نورس محمود سبع كقيفاني </w:t>
            </w:r>
          </w:p>
        </w:tc>
        <w:tc>
          <w:tcPr>
            <w:tcW w:w="661" w:type="dxa"/>
          </w:tcPr>
          <w:p w14:paraId="215FF89B" w14:textId="77777777" w:rsidR="00473174" w:rsidRDefault="00473174" w:rsidP="00784385">
            <w:pPr>
              <w:jc w:val="center"/>
            </w:pPr>
            <w:r>
              <w:t>11</w:t>
            </w:r>
          </w:p>
        </w:tc>
      </w:tr>
      <w:tr w:rsidR="00473174" w14:paraId="5CEFC5F3" w14:textId="77777777" w:rsidTr="00784385">
        <w:trPr>
          <w:trHeight w:val="857"/>
        </w:trPr>
        <w:tc>
          <w:tcPr>
            <w:tcW w:w="1091" w:type="dxa"/>
          </w:tcPr>
          <w:p w14:paraId="66361AE4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44B2940A" w14:textId="77777777" w:rsidR="00473174" w:rsidRPr="00EF3EF2" w:rsidRDefault="00473174" w:rsidP="0078438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أ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د انتصار عويد </w:t>
            </w:r>
          </w:p>
        </w:tc>
        <w:tc>
          <w:tcPr>
            <w:tcW w:w="3794" w:type="dxa"/>
          </w:tcPr>
          <w:p w14:paraId="11E61D1A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أثر تمرينات خاصة ونظارة الواقع الافتراضي لأداء بعض </w:t>
            </w:r>
            <w:proofErr w:type="gram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المهارات  الاساسية</w:t>
            </w:r>
            <w:proofErr w:type="gram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بالريشة الطائرة</w:t>
            </w:r>
          </w:p>
        </w:tc>
        <w:tc>
          <w:tcPr>
            <w:tcW w:w="2749" w:type="dxa"/>
          </w:tcPr>
          <w:p w14:paraId="43F71D47" w14:textId="77777777" w:rsidR="00473174" w:rsidRPr="00F754A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4AA">
              <w:rPr>
                <w:rFonts w:hint="cs"/>
                <w:b/>
                <w:bCs/>
                <w:sz w:val="24"/>
                <w:szCs w:val="24"/>
                <w:rtl/>
              </w:rPr>
              <w:t>سهير كامل عواد</w:t>
            </w:r>
          </w:p>
        </w:tc>
        <w:tc>
          <w:tcPr>
            <w:tcW w:w="661" w:type="dxa"/>
          </w:tcPr>
          <w:p w14:paraId="7A2AF46C" w14:textId="77777777" w:rsidR="00473174" w:rsidRDefault="00473174" w:rsidP="00784385">
            <w:pPr>
              <w:jc w:val="center"/>
            </w:pPr>
            <w:r>
              <w:t>12</w:t>
            </w:r>
          </w:p>
        </w:tc>
      </w:tr>
      <w:tr w:rsidR="00473174" w14:paraId="652FCE32" w14:textId="77777777" w:rsidTr="00784385">
        <w:trPr>
          <w:trHeight w:val="857"/>
        </w:trPr>
        <w:tc>
          <w:tcPr>
            <w:tcW w:w="1091" w:type="dxa"/>
          </w:tcPr>
          <w:p w14:paraId="7589D8B6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444BAB5D" w14:textId="77777777" w:rsidR="00473174" w:rsidRPr="0089532C" w:rsidRDefault="00473174" w:rsidP="0078438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أ .د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مواهب حميد الجبوري </w:t>
            </w:r>
          </w:p>
        </w:tc>
        <w:tc>
          <w:tcPr>
            <w:tcW w:w="3794" w:type="dxa"/>
          </w:tcPr>
          <w:p w14:paraId="25F9E255" w14:textId="77777777" w:rsidR="00473174" w:rsidRPr="00C61C5A" w:rsidRDefault="00473174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</w:t>
            </w:r>
            <w:proofErr w:type="gram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استراتيجية المدخل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المنظومي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التحصيل المعرفي وتعلم بعض المهارات الاساسية بالكرة الطائرة للطالبات</w:t>
            </w:r>
          </w:p>
        </w:tc>
        <w:tc>
          <w:tcPr>
            <w:tcW w:w="2749" w:type="dxa"/>
          </w:tcPr>
          <w:p w14:paraId="7E6C9EA8" w14:textId="77777777" w:rsidR="00473174" w:rsidRPr="00F754AA" w:rsidRDefault="00473174" w:rsidP="00784385">
            <w:pPr>
              <w:jc w:val="center"/>
              <w:rPr>
                <w:rFonts w:ascii="11" w:hAnsi="11" w:cs="Simplified Arabic"/>
                <w:b/>
                <w:bCs/>
                <w:sz w:val="24"/>
                <w:szCs w:val="24"/>
                <w:lang w:bidi="ar-IQ"/>
              </w:rPr>
            </w:pPr>
            <w:r w:rsidRPr="00F754AA">
              <w:rPr>
                <w:rFonts w:ascii="11" w:hAnsi="11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F754AA">
              <w:rPr>
                <w:rFonts w:ascii="11" w:hAnsi="11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مارة احمد ياس </w:t>
            </w:r>
          </w:p>
          <w:p w14:paraId="280F93AF" w14:textId="77777777" w:rsidR="00473174" w:rsidRPr="00F754AA" w:rsidRDefault="00473174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</w:tcPr>
          <w:p w14:paraId="78A175C4" w14:textId="77777777" w:rsidR="00473174" w:rsidRDefault="00473174" w:rsidP="00784385">
            <w:pPr>
              <w:jc w:val="center"/>
            </w:pPr>
            <w:r>
              <w:t>13</w:t>
            </w:r>
          </w:p>
        </w:tc>
      </w:tr>
      <w:tr w:rsidR="00473174" w14:paraId="1BC86D05" w14:textId="77777777" w:rsidTr="00784385">
        <w:trPr>
          <w:trHeight w:val="857"/>
        </w:trPr>
        <w:tc>
          <w:tcPr>
            <w:tcW w:w="1091" w:type="dxa"/>
          </w:tcPr>
          <w:p w14:paraId="760646E0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69DA0319" w14:textId="77777777" w:rsidR="00473174" w:rsidRPr="000202A4" w:rsidRDefault="00473174" w:rsidP="00784385">
            <w:pPr>
              <w:jc w:val="center"/>
              <w:rPr>
                <w:b/>
                <w:bCs/>
                <w:rtl/>
              </w:rPr>
            </w:pPr>
            <w:r w:rsidRPr="000202A4">
              <w:rPr>
                <w:rFonts w:cs="Simplified Arabic" w:hint="cs"/>
                <w:b/>
                <w:bCs/>
                <w:rtl/>
                <w:lang w:bidi="ar-IQ"/>
              </w:rPr>
              <w:t>أ.د. فاتن محمد رشيد</w:t>
            </w:r>
          </w:p>
        </w:tc>
        <w:tc>
          <w:tcPr>
            <w:tcW w:w="3794" w:type="dxa"/>
          </w:tcPr>
          <w:p w14:paraId="6BB5BC82" w14:textId="77777777" w:rsidR="00473174" w:rsidRPr="00C61C5A" w:rsidRDefault="00473174" w:rsidP="00784385">
            <w:pPr>
              <w:jc w:val="center"/>
              <w:rPr>
                <w:b/>
                <w:bCs/>
                <w:rtl/>
              </w:rPr>
            </w:pPr>
            <w:r w:rsidRPr="00C61C5A">
              <w:rPr>
                <w:rFonts w:hint="cs"/>
                <w:b/>
                <w:bCs/>
                <w:rtl/>
              </w:rPr>
              <w:t>اداء مهارتي المناولة والتصويب بالقفز عالياً بدلالة الاطمئنان الانفعالي والمرونة النفسية للطالبات بكرة اليد</w:t>
            </w:r>
          </w:p>
        </w:tc>
        <w:tc>
          <w:tcPr>
            <w:tcW w:w="2749" w:type="dxa"/>
          </w:tcPr>
          <w:p w14:paraId="360DACAE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هناء صدام حميد </w:t>
            </w:r>
          </w:p>
        </w:tc>
        <w:tc>
          <w:tcPr>
            <w:tcW w:w="661" w:type="dxa"/>
          </w:tcPr>
          <w:p w14:paraId="45A666F4" w14:textId="77777777" w:rsidR="00473174" w:rsidRDefault="00473174" w:rsidP="00784385">
            <w:pPr>
              <w:jc w:val="center"/>
            </w:pPr>
            <w:r>
              <w:t>14</w:t>
            </w:r>
          </w:p>
        </w:tc>
      </w:tr>
      <w:tr w:rsidR="00473174" w14:paraId="50CAE4A0" w14:textId="77777777" w:rsidTr="00784385">
        <w:trPr>
          <w:trHeight w:val="857"/>
        </w:trPr>
        <w:tc>
          <w:tcPr>
            <w:tcW w:w="1091" w:type="dxa"/>
          </w:tcPr>
          <w:p w14:paraId="730B0C24" w14:textId="77777777" w:rsidR="00473174" w:rsidRDefault="00473174" w:rsidP="00784385">
            <w:pPr>
              <w:jc w:val="center"/>
              <w:rPr>
                <w:rtl/>
              </w:rPr>
            </w:pPr>
            <w:r>
              <w:t>2019</w:t>
            </w:r>
          </w:p>
        </w:tc>
        <w:tc>
          <w:tcPr>
            <w:tcW w:w="1858" w:type="dxa"/>
          </w:tcPr>
          <w:p w14:paraId="09DDAB2E" w14:textId="77777777" w:rsidR="00473174" w:rsidRPr="000202A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نعيمة خلف زيدان </w:t>
            </w:r>
          </w:p>
        </w:tc>
        <w:tc>
          <w:tcPr>
            <w:tcW w:w="3794" w:type="dxa"/>
          </w:tcPr>
          <w:p w14:paraId="17FCBEFB" w14:textId="77777777" w:rsidR="00473174" w:rsidRPr="00C61C5A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الابداع الاداري لدى مدراء المدارس الاعدادية وفقاً للسيطرة الدماغية من وجهة نظر مدرسي التربية الرياضية </w:t>
            </w:r>
          </w:p>
        </w:tc>
        <w:tc>
          <w:tcPr>
            <w:tcW w:w="2749" w:type="dxa"/>
          </w:tcPr>
          <w:p w14:paraId="563770A9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نادية عربي فدعم  </w:t>
            </w:r>
          </w:p>
        </w:tc>
        <w:tc>
          <w:tcPr>
            <w:tcW w:w="661" w:type="dxa"/>
          </w:tcPr>
          <w:p w14:paraId="27E9D631" w14:textId="77777777" w:rsidR="00473174" w:rsidRDefault="00473174" w:rsidP="00784385">
            <w:pPr>
              <w:jc w:val="center"/>
            </w:pPr>
            <w:r>
              <w:t>14</w:t>
            </w:r>
          </w:p>
        </w:tc>
      </w:tr>
      <w:tr w:rsidR="00473174" w14:paraId="75A3588E" w14:textId="77777777" w:rsidTr="00784385">
        <w:trPr>
          <w:trHeight w:val="857"/>
        </w:trPr>
        <w:tc>
          <w:tcPr>
            <w:tcW w:w="1091" w:type="dxa"/>
          </w:tcPr>
          <w:p w14:paraId="12B1AB44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4503FAB6" w14:textId="77777777" w:rsidR="00473174" w:rsidRPr="000202A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أ.د بشرى كاظم عبد الرضا الهاشمي </w:t>
            </w:r>
          </w:p>
        </w:tc>
        <w:tc>
          <w:tcPr>
            <w:tcW w:w="3794" w:type="dxa"/>
          </w:tcPr>
          <w:p w14:paraId="44B5FBFF" w14:textId="77777777" w:rsidR="00473174" w:rsidRPr="00C61C5A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تأثير تمرينات خاصة باستخدام جهاز مقترح وفقاً لمحددات الحركة في تطوير بعض المتغيرات البدنية </w:t>
            </w:r>
            <w:proofErr w:type="spellStart"/>
            <w:r>
              <w:rPr>
                <w:rFonts w:hint="cs"/>
                <w:b/>
                <w:bCs/>
                <w:rtl/>
              </w:rPr>
              <w:t>والكينماتيكية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ودقة التصويب بالمسدس الهوائي لمنتخب المقدمات </w:t>
            </w:r>
          </w:p>
        </w:tc>
        <w:tc>
          <w:tcPr>
            <w:tcW w:w="2749" w:type="dxa"/>
          </w:tcPr>
          <w:p w14:paraId="14914459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ايمان </w:t>
            </w:r>
            <w:proofErr w:type="spellStart"/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>شلاكه</w:t>
            </w:r>
            <w:proofErr w:type="spellEnd"/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 عوض الشاهر </w:t>
            </w:r>
          </w:p>
        </w:tc>
        <w:tc>
          <w:tcPr>
            <w:tcW w:w="661" w:type="dxa"/>
          </w:tcPr>
          <w:p w14:paraId="23F7D497" w14:textId="77777777" w:rsidR="00473174" w:rsidRDefault="00473174" w:rsidP="00784385">
            <w:pPr>
              <w:jc w:val="center"/>
            </w:pPr>
            <w:r>
              <w:t>15</w:t>
            </w:r>
          </w:p>
        </w:tc>
      </w:tr>
      <w:tr w:rsidR="00473174" w14:paraId="7893D060" w14:textId="77777777" w:rsidTr="00784385">
        <w:trPr>
          <w:trHeight w:val="857"/>
        </w:trPr>
        <w:tc>
          <w:tcPr>
            <w:tcW w:w="1091" w:type="dxa"/>
          </w:tcPr>
          <w:p w14:paraId="1689262A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2689E65C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زينب عبد الامير </w:t>
            </w:r>
          </w:p>
        </w:tc>
        <w:tc>
          <w:tcPr>
            <w:tcW w:w="3794" w:type="dxa"/>
          </w:tcPr>
          <w:p w14:paraId="13572DBE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نشبة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مساهمة الحكومة الرشيدة ودورها في ادارة الازمات من جهة نظر الموظفين في المديرية العامة للتربية الرياضية والنشاط المدرسي ف وزارة التربية </w:t>
            </w:r>
          </w:p>
        </w:tc>
        <w:tc>
          <w:tcPr>
            <w:tcW w:w="2749" w:type="dxa"/>
          </w:tcPr>
          <w:p w14:paraId="12828F18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>سحر سلمان حسن</w:t>
            </w:r>
          </w:p>
        </w:tc>
        <w:tc>
          <w:tcPr>
            <w:tcW w:w="661" w:type="dxa"/>
          </w:tcPr>
          <w:p w14:paraId="35B8409E" w14:textId="77777777" w:rsidR="00473174" w:rsidRDefault="00473174" w:rsidP="00784385">
            <w:pPr>
              <w:jc w:val="center"/>
            </w:pPr>
            <w:r>
              <w:t>16</w:t>
            </w:r>
          </w:p>
        </w:tc>
      </w:tr>
      <w:tr w:rsidR="00473174" w14:paraId="4C6F6C56" w14:textId="77777777" w:rsidTr="00784385">
        <w:trPr>
          <w:trHeight w:val="857"/>
        </w:trPr>
        <w:tc>
          <w:tcPr>
            <w:tcW w:w="1091" w:type="dxa"/>
          </w:tcPr>
          <w:p w14:paraId="59ADF10E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01057B6F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أ.د هدى عبد السميع عبد الوهاب </w:t>
            </w:r>
          </w:p>
        </w:tc>
        <w:tc>
          <w:tcPr>
            <w:tcW w:w="3794" w:type="dxa"/>
          </w:tcPr>
          <w:p w14:paraId="4A5D0087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أثر استراتيجية الدعائم التعليمية في التفكير الايجابي وتعلم بعض المهارات بالكرة الطائرة </w:t>
            </w:r>
          </w:p>
        </w:tc>
        <w:tc>
          <w:tcPr>
            <w:tcW w:w="2749" w:type="dxa"/>
          </w:tcPr>
          <w:p w14:paraId="6CEA2584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منال محسن حمود </w:t>
            </w:r>
          </w:p>
        </w:tc>
        <w:tc>
          <w:tcPr>
            <w:tcW w:w="661" w:type="dxa"/>
          </w:tcPr>
          <w:p w14:paraId="6DAE2286" w14:textId="77777777" w:rsidR="00473174" w:rsidRDefault="00473174" w:rsidP="00784385">
            <w:pPr>
              <w:jc w:val="center"/>
            </w:pPr>
            <w:r>
              <w:t>17</w:t>
            </w:r>
          </w:p>
        </w:tc>
      </w:tr>
      <w:tr w:rsidR="00473174" w14:paraId="4FDB3A0C" w14:textId="77777777" w:rsidTr="00784385">
        <w:trPr>
          <w:trHeight w:val="857"/>
        </w:trPr>
        <w:tc>
          <w:tcPr>
            <w:tcW w:w="1091" w:type="dxa"/>
          </w:tcPr>
          <w:p w14:paraId="699BEA3E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1D7645E9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سندس موسى جواد </w:t>
            </w:r>
          </w:p>
        </w:tc>
        <w:tc>
          <w:tcPr>
            <w:tcW w:w="3794" w:type="dxa"/>
          </w:tcPr>
          <w:p w14:paraId="5D64B902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الاداري المحترف ومساهمته في استراتيجية ادارة الازمات لأندية الدو لاري العراقي الممتاز بكرة القدم في بغداد </w:t>
            </w:r>
          </w:p>
        </w:tc>
        <w:tc>
          <w:tcPr>
            <w:tcW w:w="2749" w:type="dxa"/>
          </w:tcPr>
          <w:p w14:paraId="7C1A78DC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رغدة خليفة محمود الطائي </w:t>
            </w:r>
          </w:p>
        </w:tc>
        <w:tc>
          <w:tcPr>
            <w:tcW w:w="661" w:type="dxa"/>
          </w:tcPr>
          <w:p w14:paraId="1E9B88C9" w14:textId="77777777" w:rsidR="00473174" w:rsidRDefault="00473174" w:rsidP="00784385">
            <w:pPr>
              <w:jc w:val="center"/>
            </w:pPr>
            <w:r>
              <w:t>18</w:t>
            </w:r>
          </w:p>
        </w:tc>
      </w:tr>
      <w:tr w:rsidR="00473174" w14:paraId="29CE4181" w14:textId="77777777" w:rsidTr="00784385">
        <w:trPr>
          <w:trHeight w:val="857"/>
        </w:trPr>
        <w:tc>
          <w:tcPr>
            <w:tcW w:w="1091" w:type="dxa"/>
          </w:tcPr>
          <w:p w14:paraId="284EAC96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6D3FC23E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لقاء عبد الله علي </w:t>
            </w:r>
          </w:p>
        </w:tc>
        <w:tc>
          <w:tcPr>
            <w:tcW w:w="3794" w:type="dxa"/>
          </w:tcPr>
          <w:p w14:paraId="420BB6DD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تأثير تمرينات </w:t>
            </w:r>
            <w:proofErr w:type="spellStart"/>
            <w:r>
              <w:rPr>
                <w:rFonts w:hint="cs"/>
                <w:b/>
                <w:bCs/>
                <w:rtl/>
              </w:rPr>
              <w:t>خططية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>
              <w:rPr>
                <w:rFonts w:hint="cs"/>
                <w:b/>
                <w:bCs/>
                <w:rtl/>
              </w:rPr>
              <w:t>الفكير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الايجابي واداء بعض المهارات المركبة للاعبي كرة القدم الصالات</w:t>
            </w:r>
          </w:p>
        </w:tc>
        <w:tc>
          <w:tcPr>
            <w:tcW w:w="2749" w:type="dxa"/>
          </w:tcPr>
          <w:p w14:paraId="56731D51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ميس حميد طه </w:t>
            </w:r>
          </w:p>
        </w:tc>
        <w:tc>
          <w:tcPr>
            <w:tcW w:w="661" w:type="dxa"/>
          </w:tcPr>
          <w:p w14:paraId="19388EE2" w14:textId="77777777" w:rsidR="00473174" w:rsidRDefault="00473174" w:rsidP="00784385">
            <w:pPr>
              <w:jc w:val="center"/>
            </w:pPr>
            <w:r>
              <w:t>19</w:t>
            </w:r>
          </w:p>
        </w:tc>
      </w:tr>
      <w:tr w:rsidR="00473174" w14:paraId="1B0CDB25" w14:textId="77777777" w:rsidTr="00784385">
        <w:trPr>
          <w:trHeight w:val="857"/>
        </w:trPr>
        <w:tc>
          <w:tcPr>
            <w:tcW w:w="1091" w:type="dxa"/>
          </w:tcPr>
          <w:p w14:paraId="68B3BDB0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5281023F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عبير داخل حاتم </w:t>
            </w:r>
          </w:p>
        </w:tc>
        <w:tc>
          <w:tcPr>
            <w:tcW w:w="3794" w:type="dxa"/>
          </w:tcPr>
          <w:p w14:paraId="3A4007A6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الثقة التنظيمية وسلوك المواطنة ومساهمتها في الالتزام الوظيفي لمدرسي التربية الرياضية في بغداد</w:t>
            </w:r>
          </w:p>
        </w:tc>
        <w:tc>
          <w:tcPr>
            <w:tcW w:w="2749" w:type="dxa"/>
          </w:tcPr>
          <w:p w14:paraId="45724033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أشواق جاسم محمد </w:t>
            </w:r>
          </w:p>
        </w:tc>
        <w:tc>
          <w:tcPr>
            <w:tcW w:w="661" w:type="dxa"/>
          </w:tcPr>
          <w:p w14:paraId="4B15B6A6" w14:textId="77777777" w:rsidR="00473174" w:rsidRDefault="00473174" w:rsidP="00784385">
            <w:pPr>
              <w:jc w:val="center"/>
            </w:pPr>
            <w:r>
              <w:t>20</w:t>
            </w:r>
          </w:p>
        </w:tc>
      </w:tr>
      <w:tr w:rsidR="00473174" w14:paraId="42293A30" w14:textId="77777777" w:rsidTr="00784385">
        <w:trPr>
          <w:trHeight w:val="857"/>
        </w:trPr>
        <w:tc>
          <w:tcPr>
            <w:tcW w:w="1091" w:type="dxa"/>
          </w:tcPr>
          <w:p w14:paraId="573FCFF0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46191E8D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لمياء عبد الستار خليل </w:t>
            </w:r>
          </w:p>
        </w:tc>
        <w:tc>
          <w:tcPr>
            <w:tcW w:w="3794" w:type="dxa"/>
          </w:tcPr>
          <w:p w14:paraId="4CB5E46F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تقييم الاداء الوظيفي وفق تقنية المتعدد الاطراف 360 لمدرسات التربية الرياضية في المديريات العامة للتربية في محافظة بغداد </w:t>
            </w:r>
          </w:p>
        </w:tc>
        <w:tc>
          <w:tcPr>
            <w:tcW w:w="2749" w:type="dxa"/>
          </w:tcPr>
          <w:p w14:paraId="79094EA9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أسيل حميد عبيد  </w:t>
            </w:r>
          </w:p>
        </w:tc>
        <w:tc>
          <w:tcPr>
            <w:tcW w:w="661" w:type="dxa"/>
          </w:tcPr>
          <w:p w14:paraId="751BAF83" w14:textId="77777777" w:rsidR="00473174" w:rsidRDefault="00473174" w:rsidP="00784385">
            <w:pPr>
              <w:jc w:val="center"/>
            </w:pPr>
            <w:r>
              <w:t>21</w:t>
            </w:r>
          </w:p>
        </w:tc>
      </w:tr>
      <w:tr w:rsidR="00473174" w14:paraId="34716E19" w14:textId="77777777" w:rsidTr="00784385">
        <w:trPr>
          <w:trHeight w:val="857"/>
        </w:trPr>
        <w:tc>
          <w:tcPr>
            <w:tcW w:w="1091" w:type="dxa"/>
          </w:tcPr>
          <w:p w14:paraId="42AA182E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126E8743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أ.د منى طالب ثابت البدري </w:t>
            </w:r>
          </w:p>
        </w:tc>
        <w:tc>
          <w:tcPr>
            <w:tcW w:w="3794" w:type="dxa"/>
          </w:tcPr>
          <w:p w14:paraId="3547D40E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بناء وتقنين مقياس الريادة الاستراتيجية لإدارة بطولات العاب المضرب في العراق  </w:t>
            </w:r>
          </w:p>
        </w:tc>
        <w:tc>
          <w:tcPr>
            <w:tcW w:w="2749" w:type="dxa"/>
          </w:tcPr>
          <w:p w14:paraId="1F9EF833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دعاء عدنان عبد الحسين </w:t>
            </w:r>
          </w:p>
        </w:tc>
        <w:tc>
          <w:tcPr>
            <w:tcW w:w="661" w:type="dxa"/>
          </w:tcPr>
          <w:p w14:paraId="30A49192" w14:textId="77777777" w:rsidR="00473174" w:rsidRDefault="00473174" w:rsidP="00784385">
            <w:pPr>
              <w:jc w:val="center"/>
            </w:pPr>
            <w:r>
              <w:t>22</w:t>
            </w:r>
          </w:p>
        </w:tc>
      </w:tr>
      <w:tr w:rsidR="00473174" w14:paraId="75E1327A" w14:textId="77777777" w:rsidTr="00784385">
        <w:trPr>
          <w:trHeight w:val="857"/>
        </w:trPr>
        <w:tc>
          <w:tcPr>
            <w:tcW w:w="1091" w:type="dxa"/>
          </w:tcPr>
          <w:p w14:paraId="7E9989AC" w14:textId="77777777" w:rsidR="00473174" w:rsidRDefault="00473174" w:rsidP="00784385">
            <w:pPr>
              <w:jc w:val="center"/>
            </w:pPr>
            <w:r>
              <w:t>2019</w:t>
            </w:r>
          </w:p>
        </w:tc>
        <w:tc>
          <w:tcPr>
            <w:tcW w:w="1858" w:type="dxa"/>
          </w:tcPr>
          <w:p w14:paraId="63438E75" w14:textId="77777777" w:rsidR="00473174" w:rsidRDefault="00473174" w:rsidP="00784385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أ .د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أقبال عبد الحسين نعمة </w:t>
            </w:r>
          </w:p>
        </w:tc>
        <w:tc>
          <w:tcPr>
            <w:tcW w:w="3794" w:type="dxa"/>
          </w:tcPr>
          <w:p w14:paraId="31BD0BD3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>أثر استراتيجية الاركان التعليمية وفقاً لأسلوب</w:t>
            </w:r>
          </w:p>
          <w:p w14:paraId="3C7B7804" w14:textId="77777777" w:rsidR="00473174" w:rsidRDefault="00473174" w:rsidP="007843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الانشطة الاستكشافية في تعلم مهارات كرة السلة لطالبات الصف الاول المتوسط </w:t>
            </w:r>
          </w:p>
        </w:tc>
        <w:tc>
          <w:tcPr>
            <w:tcW w:w="2749" w:type="dxa"/>
          </w:tcPr>
          <w:p w14:paraId="67B80D8A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غفران جمال محمد </w:t>
            </w:r>
            <w:proofErr w:type="spellStart"/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>الصدعاني</w:t>
            </w:r>
            <w:proofErr w:type="spellEnd"/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1" w:type="dxa"/>
          </w:tcPr>
          <w:p w14:paraId="1AEC4A0A" w14:textId="77777777" w:rsidR="00473174" w:rsidRDefault="00473174" w:rsidP="00784385">
            <w:pPr>
              <w:jc w:val="center"/>
            </w:pPr>
            <w:r>
              <w:t>23</w:t>
            </w:r>
          </w:p>
        </w:tc>
      </w:tr>
      <w:tr w:rsidR="00473174" w14:paraId="7D7797CA" w14:textId="77777777" w:rsidTr="00E9056E">
        <w:trPr>
          <w:trHeight w:val="980"/>
        </w:trPr>
        <w:tc>
          <w:tcPr>
            <w:tcW w:w="1091" w:type="dxa"/>
          </w:tcPr>
          <w:p w14:paraId="5B5A7226" w14:textId="77777777" w:rsidR="00473174" w:rsidRDefault="00473174" w:rsidP="00784385">
            <w:pPr>
              <w:jc w:val="center"/>
            </w:pPr>
            <w:r>
              <w:lastRenderedPageBreak/>
              <w:t>2019</w:t>
            </w:r>
          </w:p>
          <w:p w14:paraId="37D9F126" w14:textId="77777777" w:rsidR="00473174" w:rsidRDefault="00473174" w:rsidP="00784385">
            <w:pPr>
              <w:jc w:val="center"/>
            </w:pPr>
          </w:p>
          <w:p w14:paraId="3F051460" w14:textId="77777777" w:rsidR="00473174" w:rsidRDefault="00473174" w:rsidP="00784385">
            <w:pPr>
              <w:jc w:val="center"/>
            </w:pPr>
          </w:p>
          <w:p w14:paraId="40EB6AFC" w14:textId="77777777" w:rsidR="00473174" w:rsidRDefault="00473174" w:rsidP="00784385">
            <w:pPr>
              <w:jc w:val="center"/>
            </w:pPr>
          </w:p>
          <w:p w14:paraId="227423A9" w14:textId="77777777" w:rsidR="00473174" w:rsidRDefault="00473174" w:rsidP="00784385">
            <w:pPr>
              <w:jc w:val="center"/>
            </w:pPr>
          </w:p>
          <w:p w14:paraId="5C88C344" w14:textId="77777777" w:rsidR="00473174" w:rsidRDefault="00473174" w:rsidP="00784385">
            <w:pPr>
              <w:jc w:val="center"/>
            </w:pPr>
          </w:p>
        </w:tc>
        <w:tc>
          <w:tcPr>
            <w:tcW w:w="1858" w:type="dxa"/>
          </w:tcPr>
          <w:p w14:paraId="05B7DC60" w14:textId="77777777" w:rsidR="00473174" w:rsidRDefault="00473174" w:rsidP="00784385">
            <w:pPr>
              <w:bidi/>
              <w:ind w:right="-1134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أ.د نهاد محمد علوان </w:t>
            </w:r>
          </w:p>
          <w:p w14:paraId="798E0C17" w14:textId="77777777" w:rsidR="00473174" w:rsidRDefault="00473174" w:rsidP="00784385">
            <w:pPr>
              <w:bidi/>
              <w:ind w:left="-901" w:right="-1134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972B78E" w14:textId="77777777" w:rsidR="00473174" w:rsidRDefault="00473174" w:rsidP="00784385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0F89D54" w14:textId="77777777" w:rsidR="00473174" w:rsidRDefault="00473174" w:rsidP="00784385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7CB851B7" w14:textId="77777777" w:rsidR="00473174" w:rsidRDefault="00473174" w:rsidP="00784385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623CE25" w14:textId="77777777" w:rsidR="00473174" w:rsidRDefault="00473174" w:rsidP="00784385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6A8343C" w14:textId="77777777" w:rsidR="00473174" w:rsidRPr="002E246C" w:rsidRDefault="00473174" w:rsidP="00784385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794" w:type="dxa"/>
          </w:tcPr>
          <w:p w14:paraId="5DE8D6FC" w14:textId="77777777" w:rsidR="00473174" w:rsidRDefault="00473174" w:rsidP="00784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أثر انموذج برمان وفقاً للاتكالية المعرفية في تعلم بعض المهارات بكرة اليد للطالبات </w:t>
            </w:r>
          </w:p>
        </w:tc>
        <w:tc>
          <w:tcPr>
            <w:tcW w:w="2749" w:type="dxa"/>
          </w:tcPr>
          <w:p w14:paraId="488C5EAF" w14:textId="77777777" w:rsidR="00473174" w:rsidRDefault="00473174" w:rsidP="00784385">
            <w:pPr>
              <w:jc w:val="center"/>
              <w:rPr>
                <w:rFonts w:ascii="11" w:hAnsi="11"/>
                <w:b/>
                <w:bCs/>
                <w:sz w:val="24"/>
                <w:szCs w:val="24"/>
                <w:rtl/>
              </w:rPr>
            </w:pPr>
            <w:r>
              <w:rPr>
                <w:rFonts w:ascii="11" w:hAnsi="11" w:hint="cs"/>
                <w:b/>
                <w:bCs/>
                <w:sz w:val="24"/>
                <w:szCs w:val="24"/>
                <w:rtl/>
              </w:rPr>
              <w:t xml:space="preserve">ناهدة صالح مهدي رحيم الاسدي </w:t>
            </w:r>
          </w:p>
        </w:tc>
        <w:tc>
          <w:tcPr>
            <w:tcW w:w="661" w:type="dxa"/>
          </w:tcPr>
          <w:p w14:paraId="4C1930F2" w14:textId="77777777" w:rsidR="00473174" w:rsidRDefault="00473174" w:rsidP="00784385">
            <w:pPr>
              <w:jc w:val="center"/>
            </w:pPr>
            <w:r>
              <w:t>24</w:t>
            </w:r>
          </w:p>
        </w:tc>
      </w:tr>
    </w:tbl>
    <w:p w14:paraId="49EAAD0D" w14:textId="77777777" w:rsidR="00473174" w:rsidRPr="00473174" w:rsidRDefault="00473174" w:rsidP="00473174">
      <w:pPr>
        <w:bidi/>
        <w:jc w:val="center"/>
        <w:rPr>
          <w:b/>
          <w:bCs/>
          <w:color w:val="FF0000"/>
          <w:sz w:val="36"/>
          <w:szCs w:val="36"/>
        </w:rPr>
      </w:pPr>
    </w:p>
    <w:sectPr w:rsidR="00473174" w:rsidRPr="00473174" w:rsidSect="00E9056E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A"/>
    <w:rsid w:val="002C11C7"/>
    <w:rsid w:val="00473174"/>
    <w:rsid w:val="00D52A2A"/>
    <w:rsid w:val="00E9056E"/>
    <w:rsid w:val="00F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716F"/>
  <w15:chartTrackingRefBased/>
  <w15:docId w15:val="{574E0834-F4F0-4445-BC2A-FCBE13D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التربية البدنية وعلوم الرياضة للبنات</dc:creator>
  <cp:keywords/>
  <dc:description/>
  <cp:lastModifiedBy>كلية التربية البدنية وعلوم الرياضة للبنات</cp:lastModifiedBy>
  <cp:revision>4</cp:revision>
  <dcterms:created xsi:type="dcterms:W3CDTF">2022-08-01T06:46:00Z</dcterms:created>
  <dcterms:modified xsi:type="dcterms:W3CDTF">2022-08-01T06:57:00Z</dcterms:modified>
</cp:coreProperties>
</file>