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6363" w:rsidRPr="003A4269" w:rsidRDefault="003A4269" w:rsidP="003A4269">
      <w:pPr>
        <w:pStyle w:val="a7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</w:rPr>
        <w:drawing>
          <wp:inline distT="0" distB="0" distL="0" distR="0" wp14:anchorId="5458A908">
            <wp:extent cx="7334250" cy="978471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363" w:rsidRPr="00287256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   </w:t>
      </w:r>
    </w:p>
    <w:p w:rsidR="00FA6363" w:rsidRPr="00FA6363" w:rsidRDefault="00FA6363" w:rsidP="00FA636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FA6363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                                      </w:t>
      </w:r>
      <w:r w:rsidRPr="00FA63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FA6363" w:rsidRPr="00FA6363" w:rsidRDefault="00FA6363" w:rsidP="00FA6363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FA63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FA6363" w:rsidRPr="00FA6363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FA636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FA6363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FA6363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3A4269" w:rsidRDefault="003A4269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bookmarkStart w:id="0" w:name="_GoBack"/>
            <w:r w:rsidRPr="003A42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تشريح</w:t>
            </w:r>
            <w:bookmarkEnd w:id="0"/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FA6363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FA6363" w:rsidRPr="00FA6363" w:rsidRDefault="00FA6363" w:rsidP="00FA6363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FA6363" w:rsidRPr="00FA6363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FA6363" w:rsidRPr="00FA6363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FA6363" w:rsidRPr="00FA6363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FA6363" w:rsidRPr="00FA6363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FA6363" w:rsidRPr="00FA6363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FA6363" w:rsidRPr="00FA6363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FA6363" w:rsidRPr="00FA6363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FA6363" w:rsidRPr="00FA6363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FA6363" w:rsidRPr="00FA6363" w:rsidRDefault="00FA6363" w:rsidP="00FA636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A6363" w:rsidRPr="00FA6363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FA6363" w:rsidRPr="00FA6363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FA6363" w:rsidRPr="00FA6363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FA6363" w:rsidRPr="00FA6363" w:rsidRDefault="00FA6363" w:rsidP="00FA6363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FA6363" w:rsidRPr="00287256" w:rsidRDefault="00FA6363" w:rsidP="0028725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FA6363" w:rsidRPr="00FA6363" w:rsidRDefault="00FA6363" w:rsidP="00FA636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FA6363" w:rsidRPr="00FA6363" w:rsidRDefault="00FA6363" w:rsidP="00FA636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287256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 </w:t>
            </w:r>
            <w:r w:rsidR="0028725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حث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FA6363" w:rsidRPr="00FA6363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FA6363" w:rsidRPr="00FA6363" w:rsidRDefault="00FA6363" w:rsidP="00FA636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FA6363" w:rsidRPr="00FA6363" w:rsidRDefault="00FA6363" w:rsidP="00FA636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FA6363" w:rsidRPr="00FA6363" w:rsidRDefault="00FA6363" w:rsidP="00FA636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FA6363" w:rsidRPr="00FA6363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:rsidR="00FA6363" w:rsidRPr="00FA6363" w:rsidRDefault="00FA6363" w:rsidP="00FA636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287256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r w:rsidR="0028725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رياضة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FA6363" w:rsidRPr="00FA6363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FA6363" w:rsidRPr="00FA6363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FA6363" w:rsidRPr="00FA6363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FA6363" w:rsidRPr="00FA6363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FA6363" w:rsidRPr="00FA6363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FA6363" w:rsidRPr="00FA6363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FA6363" w:rsidRPr="00FA6363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الاولى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A82917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تشريح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A82917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FA6363" w:rsidRPr="00FA6363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FA6363" w:rsidRPr="00FA6363" w:rsidRDefault="00FA6363" w:rsidP="00FA6363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FA6363" w:rsidRPr="00FA6363" w:rsidRDefault="00FA6363" w:rsidP="00FA636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FA6363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FA6363" w:rsidRPr="00FA6363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numPr>
                <w:ilvl w:val="0"/>
                <w:numId w:val="7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FA6363" w:rsidRPr="00FA6363" w:rsidRDefault="00FA6363" w:rsidP="00FA636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FA6363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FA6363" w:rsidRPr="00FA6363" w:rsidRDefault="00FA6363" w:rsidP="00FA636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FA6363" w:rsidRPr="00FA6363" w:rsidRDefault="00FA6363" w:rsidP="00FA6363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A63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FA6363" w:rsidRPr="00FA6363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:rsidR="00FA6363" w:rsidRPr="00FA6363" w:rsidRDefault="00FA6363" w:rsidP="00FA636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FA6363" w:rsidRPr="00FA6363" w:rsidRDefault="00FA6363" w:rsidP="00FA6363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FA6363" w:rsidRPr="00FA6363" w:rsidSect="00FC6578">
          <w:footerReference w:type="default" r:id="rId8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FA6363" w:rsidRPr="00FA6363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FA6363" w:rsidRPr="00FA6363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FA6363" w:rsidRPr="00FA6363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FA6363" w:rsidRPr="00FA6363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FA636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FA6363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FA6363" w:rsidRPr="00FA6363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A6363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FA6363" w:rsidRPr="00FA6363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FA6363" w:rsidRPr="00FA6363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FA6363" w:rsidRPr="00FA6363" w:rsidRDefault="00FA6363" w:rsidP="00FA636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FA6363" w:rsidRPr="00FA6363" w:rsidRDefault="00FA6363" w:rsidP="00FA6363">
      <w:pPr>
        <w:autoSpaceDE w:val="0"/>
        <w:autoSpaceDN w:val="0"/>
        <w:adjustRightInd w:val="0"/>
        <w:rPr>
          <w:rFonts w:ascii="Calibri" w:eastAsia="Times New Roman" w:hAnsi="Calibri" w:cs="Times New Roman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FA6363" w:rsidRDefault="00FA6363" w:rsidP="00C43A47">
      <w:pPr>
        <w:rPr>
          <w:b/>
          <w:bCs/>
          <w:sz w:val="32"/>
          <w:szCs w:val="32"/>
          <w:rtl/>
          <w:lang w:bidi="ar-IQ"/>
        </w:rPr>
      </w:pPr>
    </w:p>
    <w:p w:rsidR="00D614F9" w:rsidRDefault="00D614F9" w:rsidP="00C43A47">
      <w:pPr>
        <w:rPr>
          <w:b/>
          <w:bCs/>
          <w:sz w:val="32"/>
          <w:szCs w:val="32"/>
          <w:rtl/>
          <w:lang w:bidi="ar-IQ"/>
        </w:rPr>
      </w:pPr>
    </w:p>
    <w:p w:rsidR="00C43A47" w:rsidRPr="00D614F9" w:rsidRDefault="00C43A47" w:rsidP="00C43A47">
      <w:pPr>
        <w:rPr>
          <w:b/>
          <w:bCs/>
          <w:sz w:val="36"/>
          <w:szCs w:val="36"/>
          <w:rtl/>
          <w:lang w:bidi="ar-IQ"/>
        </w:rPr>
      </w:pPr>
      <w:r w:rsidRPr="00D614F9">
        <w:rPr>
          <w:rFonts w:hint="cs"/>
          <w:b/>
          <w:bCs/>
          <w:sz w:val="36"/>
          <w:szCs w:val="36"/>
          <w:rtl/>
          <w:lang w:bidi="ar-IQ"/>
        </w:rPr>
        <w:lastRenderedPageBreak/>
        <w:t>وصف البرنامج الأكاديمي</w:t>
      </w:r>
    </w:p>
    <w:p w:rsidR="00C43A47" w:rsidRPr="00D614F9" w:rsidRDefault="00C43A47" w:rsidP="00C43A47">
      <w:pPr>
        <w:jc w:val="both"/>
        <w:rPr>
          <w:sz w:val="32"/>
          <w:szCs w:val="32"/>
          <w:rtl/>
          <w:lang w:bidi="ar-IQ"/>
        </w:rPr>
      </w:pPr>
      <w:r w:rsidRPr="00D614F9">
        <w:rPr>
          <w:rFonts w:hint="cs"/>
          <w:sz w:val="32"/>
          <w:szCs w:val="32"/>
          <w:rtl/>
          <w:lang w:bidi="ar-IQ"/>
        </w:rPr>
        <w:t xml:space="preserve">يوفر وصف البرنامج الأكاديمي هذا انجازا مقتضيا لاهم خصائص البرامج ومخرجات التعلم المتوقعة من الطالب تحقيقها مبرهنا عما </w:t>
      </w:r>
      <w:proofErr w:type="gramStart"/>
      <w:r w:rsidRPr="00D614F9">
        <w:rPr>
          <w:rFonts w:hint="cs"/>
          <w:sz w:val="32"/>
          <w:szCs w:val="32"/>
          <w:rtl/>
          <w:lang w:bidi="ar-IQ"/>
        </w:rPr>
        <w:t>اذا</w:t>
      </w:r>
      <w:proofErr w:type="gramEnd"/>
      <w:r w:rsidRPr="00D614F9">
        <w:rPr>
          <w:rFonts w:hint="cs"/>
          <w:sz w:val="32"/>
          <w:szCs w:val="32"/>
          <w:rtl/>
          <w:lang w:bidi="ar-IQ"/>
        </w:rPr>
        <w:t xml:space="preserve"> كان قد حقق الاستفادة القصوى من الفرص المتاحة ويصاحبه وصف لكل مقرر ضمن البرنامج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3118"/>
        <w:gridCol w:w="6238"/>
      </w:tblGrid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المؤسسة التعليمية</w:t>
            </w:r>
          </w:p>
        </w:tc>
        <w:tc>
          <w:tcPr>
            <w:tcW w:w="6238" w:type="dxa"/>
          </w:tcPr>
          <w:p w:rsidR="00C43A47" w:rsidRPr="00D614F9" w:rsidRDefault="00C43A47" w:rsidP="0009735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القسم العلمي/المركز</w:t>
            </w:r>
          </w:p>
        </w:tc>
        <w:tc>
          <w:tcPr>
            <w:tcW w:w="6238" w:type="dxa"/>
          </w:tcPr>
          <w:p w:rsidR="00C43A47" w:rsidRPr="00D614F9" w:rsidRDefault="00C43A47" w:rsidP="0009735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فرع العلوم النظرية </w:t>
            </w:r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اسم البرنامج الأكاديمي أو المهني</w:t>
            </w:r>
          </w:p>
        </w:tc>
        <w:tc>
          <w:tcPr>
            <w:tcW w:w="6238" w:type="dxa"/>
          </w:tcPr>
          <w:p w:rsidR="00C43A47" w:rsidRPr="00D614F9" w:rsidRDefault="004151FA" w:rsidP="0009735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علم التشريح</w:t>
            </w:r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اسم الشهادة النهائية</w:t>
            </w:r>
          </w:p>
        </w:tc>
        <w:tc>
          <w:tcPr>
            <w:tcW w:w="6238" w:type="dxa"/>
          </w:tcPr>
          <w:p w:rsidR="00C43A47" w:rsidRPr="00D614F9" w:rsidRDefault="004151FA" w:rsidP="0009735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بكالوريوس</w:t>
            </w:r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النظام الدراسي:</w:t>
            </w:r>
          </w:p>
          <w:p w:rsidR="00C43A47" w:rsidRPr="00D614F9" w:rsidRDefault="00C43A47" w:rsidP="0009735D">
            <w:pPr>
              <w:pStyle w:val="a4"/>
              <w:ind w:left="643"/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سنوي/مقررات/أخرى</w:t>
            </w:r>
          </w:p>
        </w:tc>
        <w:tc>
          <w:tcPr>
            <w:tcW w:w="6238" w:type="dxa"/>
          </w:tcPr>
          <w:p w:rsidR="00C43A47" w:rsidRPr="00D614F9" w:rsidRDefault="00682283" w:rsidP="0009735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سنوي</w:t>
            </w:r>
            <w:r w:rsidR="00031031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برنامج الاعتماد المعتمد</w:t>
            </w:r>
          </w:p>
        </w:tc>
        <w:tc>
          <w:tcPr>
            <w:tcW w:w="6238" w:type="dxa"/>
          </w:tcPr>
          <w:p w:rsidR="00C43A47" w:rsidRPr="00D614F9" w:rsidRDefault="00C43A47" w:rsidP="0009735D">
            <w:pPr>
              <w:rPr>
                <w:b/>
                <w:bCs/>
                <w:sz w:val="32"/>
                <w:szCs w:val="32"/>
                <w:lang w:bidi="ar-IQ"/>
              </w:rPr>
            </w:pPr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المؤثرات الخارجية الأخرى</w:t>
            </w:r>
          </w:p>
        </w:tc>
        <w:tc>
          <w:tcPr>
            <w:tcW w:w="6238" w:type="dxa"/>
          </w:tcPr>
          <w:p w:rsidR="00C43A47" w:rsidRPr="00D614F9" w:rsidRDefault="00031031" w:rsidP="00565E7F">
            <w:pPr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 w:rsidR="00565E7F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لايوجد</w:t>
            </w:r>
            <w:proofErr w:type="spellEnd"/>
          </w:p>
        </w:tc>
      </w:tr>
      <w:tr w:rsidR="00C43A47" w:rsidRPr="00D614F9" w:rsidTr="001A4049">
        <w:tc>
          <w:tcPr>
            <w:tcW w:w="3118" w:type="dxa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تاريخ إعداد الوصف</w:t>
            </w:r>
          </w:p>
        </w:tc>
        <w:tc>
          <w:tcPr>
            <w:tcW w:w="6238" w:type="dxa"/>
          </w:tcPr>
          <w:p w:rsidR="00C43A47" w:rsidRPr="00D614F9" w:rsidRDefault="00682283" w:rsidP="00682283">
            <w:pPr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24</w:t>
            </w:r>
            <w:r w:rsidR="004151FA" w:rsidRPr="00D614F9">
              <w:rPr>
                <w:b/>
                <w:bCs/>
                <w:sz w:val="32"/>
                <w:szCs w:val="32"/>
                <w:lang w:bidi="ar-IQ"/>
              </w:rPr>
              <w:t>/</w:t>
            </w:r>
            <w:r w:rsidR="004151FA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1</w:t>
            </w:r>
            <w:r w:rsidR="004151FA" w:rsidRPr="00D614F9">
              <w:rPr>
                <w:b/>
                <w:bCs/>
                <w:sz w:val="32"/>
                <w:szCs w:val="32"/>
                <w:lang w:bidi="ar-IQ"/>
              </w:rPr>
              <w:t>/</w:t>
            </w:r>
            <w:r w:rsidR="004151FA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202</w:t>
            </w: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</w:tr>
      <w:tr w:rsidR="00C43A47" w:rsidRPr="00D614F9" w:rsidTr="001A4049">
        <w:trPr>
          <w:trHeight w:val="694"/>
        </w:trPr>
        <w:tc>
          <w:tcPr>
            <w:tcW w:w="3118" w:type="dxa"/>
            <w:vMerge w:val="restart"/>
          </w:tcPr>
          <w:p w:rsidR="00C43A47" w:rsidRPr="00D614F9" w:rsidRDefault="00C43A47" w:rsidP="00031031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أهداف</w:t>
            </w:r>
            <w:r w:rsidR="00031031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البرنامج الأكاديمي</w:t>
            </w:r>
          </w:p>
          <w:p w:rsidR="00C43A47" w:rsidRPr="00D614F9" w:rsidRDefault="00C43A47" w:rsidP="0009735D">
            <w:p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38" w:type="dxa"/>
          </w:tcPr>
          <w:p w:rsidR="00C43A47" w:rsidRPr="00D614F9" w:rsidRDefault="00031031" w:rsidP="002E1ECE">
            <w:pPr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تعري</w:t>
            </w:r>
            <w:r w:rsidR="001A4049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ف الطالبة بمكونات الجهاز الهيكل العضلي </w:t>
            </w:r>
            <w:r w:rsidR="002E1ECE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والمفاصل</w:t>
            </w:r>
            <w:r w:rsidR="004151FA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وانواعها</w:t>
            </w:r>
            <w:r w:rsidR="002E1ECE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1A4049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وكيفية عمله</w:t>
            </w:r>
            <w:r w:rsidR="004151FA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م </w:t>
            </w:r>
            <w:r w:rsidR="002E1ECE"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  <w:tr w:rsidR="00C43A47" w:rsidRPr="00D614F9" w:rsidTr="001A4049">
        <w:tc>
          <w:tcPr>
            <w:tcW w:w="3118" w:type="dxa"/>
            <w:vMerge/>
          </w:tcPr>
          <w:p w:rsidR="00C43A47" w:rsidRPr="00D614F9" w:rsidRDefault="00C43A47" w:rsidP="0009735D">
            <w:pPr>
              <w:jc w:val="both"/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6238" w:type="dxa"/>
          </w:tcPr>
          <w:p w:rsidR="00C43A47" w:rsidRPr="00D614F9" w:rsidRDefault="00C43A47" w:rsidP="0009735D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491"/>
        <w:bidiVisual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مخرجات البرنامج المطلوب وطرائق التعليم والتعلم والتقييم</w:t>
            </w:r>
          </w:p>
        </w:tc>
      </w:tr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الأهداف المعرفية </w:t>
            </w:r>
          </w:p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أ 1- </w:t>
            </w:r>
            <w:r w:rsidRPr="00D614F9"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يمثل الأساس لعدد من العلوم كالطب الرياضي </w:t>
            </w:r>
            <w:proofErr w:type="spellStart"/>
            <w:r w:rsidRPr="00D614F9"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والبايوميكانيك</w:t>
            </w:r>
            <w:proofErr w:type="spellEnd"/>
            <w:r w:rsidRPr="00D614F9"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التي تدرس في سنوات </w:t>
            </w:r>
            <w:proofErr w:type="spellStart"/>
            <w:r w:rsidRPr="00D614F9"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مختلفه</w:t>
            </w:r>
            <w:proofErr w:type="spellEnd"/>
          </w:p>
          <w:p w:rsidR="00565E7F" w:rsidRPr="00D614F9" w:rsidRDefault="00565E7F" w:rsidP="00565E7F">
            <w:pPr>
              <w:ind w:left="34"/>
              <w:rPr>
                <w:b/>
                <w:bCs/>
                <w:sz w:val="32"/>
                <w:szCs w:val="32"/>
                <w:rtl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أ 2- 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 xml:space="preserve">تعريف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>الطالبة  بأهمية</w:t>
            </w:r>
            <w:proofErr w:type="gramEnd"/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الجسم البشري وتركيبه</w:t>
            </w:r>
          </w:p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أ 3-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التعريف بأجزاء الجهاز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>الهيكلي  ومكوناته</w:t>
            </w:r>
            <w:proofErr w:type="gramEnd"/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العظام والمفاصل</w:t>
            </w:r>
          </w:p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أ 4-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التعريف بأجزاء الجهاز العضلي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>ومكوناته  والحركات</w:t>
            </w:r>
            <w:proofErr w:type="gramEnd"/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التي يؤديها </w:t>
            </w:r>
          </w:p>
          <w:p w:rsidR="00565E7F" w:rsidRPr="00D614F9" w:rsidRDefault="00565E7F" w:rsidP="00565E7F">
            <w:pPr>
              <w:rPr>
                <w:b/>
                <w:bCs/>
                <w:sz w:val="32"/>
                <w:szCs w:val="32"/>
                <w:rtl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</w:rPr>
              <w:t>الجهاز الهيكلي العضلي</w:t>
            </w:r>
          </w:p>
        </w:tc>
      </w:tr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الأهداف المهاراتية الخاصة بالبرنامج</w:t>
            </w:r>
          </w:p>
          <w:p w:rsidR="00565E7F" w:rsidRPr="00D614F9" w:rsidRDefault="00565E7F" w:rsidP="00565E7F">
            <w:pPr>
              <w:ind w:left="643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ب تمكين الطالبة من معرفة مكونات الهيكل </w:t>
            </w:r>
            <w:proofErr w:type="gramStart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العظمي  والعظام</w:t>
            </w:r>
            <w:proofErr w:type="gramEnd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المكونة له </w:t>
            </w:r>
          </w:p>
          <w:p w:rsidR="00565E7F" w:rsidRPr="00D614F9" w:rsidRDefault="00565E7F" w:rsidP="00565E7F">
            <w:pPr>
              <w:ind w:left="643"/>
              <w:rPr>
                <w:b/>
                <w:bCs/>
                <w:sz w:val="32"/>
                <w:szCs w:val="32"/>
                <w:rtl/>
                <w:lang w:bidi="ar-IQ"/>
              </w:rPr>
            </w:pPr>
            <w:proofErr w:type="gramStart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  تمكين</w:t>
            </w:r>
            <w:proofErr w:type="gramEnd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الطالبة من معرفة مكونات الجهاز العضلي والعضلات وتراكيب وانواع هذه  العضلات وخاصة العضلات الهيكلية المستخدمة في الحركة واداء الفعاليات الرياضية    </w:t>
            </w:r>
          </w:p>
          <w:p w:rsidR="00565E7F" w:rsidRPr="00D614F9" w:rsidRDefault="00565E7F" w:rsidP="00565E7F">
            <w:pPr>
              <w:ind w:left="643"/>
              <w:rPr>
                <w:b/>
                <w:bCs/>
                <w:sz w:val="32"/>
                <w:szCs w:val="32"/>
                <w:rtl/>
                <w:lang w:bidi="ar-IQ"/>
              </w:rPr>
            </w:pPr>
            <w:proofErr w:type="gramStart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ب  تمكين</w:t>
            </w:r>
            <w:proofErr w:type="gramEnd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الطالبة من معرفة مكونات المفاصل  وانواعها والحركات التي يؤديها كل مفصل   </w:t>
            </w:r>
          </w:p>
        </w:tc>
      </w:tr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lastRenderedPageBreak/>
              <w:t xml:space="preserve"> طرائق التعليم </w:t>
            </w:r>
            <w:proofErr w:type="gramStart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والتعلم  :</w:t>
            </w:r>
            <w:proofErr w:type="gramEnd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 عرض المحاضرات وافلام فيدوية باستخدام  السبورة الالكترونية  اضافة الى استخدام نموذج الهيكل العظمي لجسم الانسان </w:t>
            </w:r>
          </w:p>
        </w:tc>
      </w:tr>
      <w:tr w:rsidR="00565E7F" w:rsidRPr="00D614F9" w:rsidTr="00565E7F">
        <w:trPr>
          <w:trHeight w:val="181"/>
        </w:trPr>
        <w:tc>
          <w:tcPr>
            <w:tcW w:w="9356" w:type="dxa"/>
          </w:tcPr>
          <w:p w:rsidR="00565E7F" w:rsidRPr="00D614F9" w:rsidRDefault="00565E7F" w:rsidP="00565E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</w:p>
        </w:tc>
      </w:tr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طرائق </w:t>
            </w:r>
            <w:proofErr w:type="gramStart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التقييم :</w:t>
            </w:r>
            <w:proofErr w:type="gramEnd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 </w:t>
            </w:r>
          </w:p>
        </w:tc>
      </w:tr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اداء الامتحانات التحريرية خلال الفصل </w:t>
            </w:r>
            <w:proofErr w:type="gramStart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>والنهائية  بالإضافة</w:t>
            </w:r>
            <w:proofErr w:type="gramEnd"/>
            <w:r w:rsidRPr="00D614F9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 الى الامتحانات اليومية  </w:t>
            </w:r>
          </w:p>
        </w:tc>
      </w:tr>
      <w:tr w:rsidR="00565E7F" w:rsidRPr="00D614F9" w:rsidTr="00565E7F">
        <w:tc>
          <w:tcPr>
            <w:tcW w:w="9356" w:type="dxa"/>
          </w:tcPr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د- المهارات العامة والتأهيلية المنقولة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( المهارات</w:t>
            </w:r>
            <w:proofErr w:type="gramEnd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الشخص</w:t>
            </w:r>
            <w:r w:rsidRPr="00D614F9">
              <w:rPr>
                <w:rFonts w:hint="eastAsia"/>
                <w:b/>
                <w:bCs/>
                <w:sz w:val="28"/>
                <w:szCs w:val="28"/>
                <w:rtl/>
                <w:lang w:bidi="ar-IQ"/>
              </w:rPr>
              <w:t>ي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تعريف الطالبات بكيفية استخدام   الجهاز العضلي الهيكلي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والمفاصل  المكونة</w:t>
            </w:r>
            <w:proofErr w:type="gramEnd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له  وكيفية المحافظة عليه عند اداء  الحركات الرياضية .</w:t>
            </w:r>
          </w:p>
          <w:p w:rsidR="00565E7F" w:rsidRPr="00D614F9" w:rsidRDefault="00565E7F" w:rsidP="00565E7F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:rsidR="00C43A47" w:rsidRPr="00D614F9" w:rsidRDefault="00565E7F" w:rsidP="00C43A47">
      <w:pPr>
        <w:pStyle w:val="a4"/>
        <w:numPr>
          <w:ilvl w:val="0"/>
          <w:numId w:val="1"/>
        </w:numPr>
        <w:rPr>
          <w:b/>
          <w:bCs/>
          <w:sz w:val="28"/>
          <w:szCs w:val="28"/>
          <w:lang w:bidi="ar-IQ"/>
        </w:rPr>
      </w:pPr>
      <w:r w:rsidRPr="00D614F9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43A47" w:rsidRPr="00D614F9">
        <w:rPr>
          <w:rFonts w:hint="cs"/>
          <w:b/>
          <w:bCs/>
          <w:sz w:val="28"/>
          <w:szCs w:val="28"/>
          <w:rtl/>
          <w:lang w:bidi="ar-IQ"/>
        </w:rPr>
        <w:t xml:space="preserve">بنية البرنامج </w:t>
      </w:r>
    </w:p>
    <w:tbl>
      <w:tblPr>
        <w:tblStyle w:val="a3"/>
        <w:bidiVisual/>
        <w:tblW w:w="0" w:type="auto"/>
        <w:tblInd w:w="643" w:type="dxa"/>
        <w:tblLook w:val="04A0" w:firstRow="1" w:lastRow="0" w:firstColumn="1" w:lastColumn="0" w:noHBand="0" w:noVBand="1"/>
      </w:tblPr>
      <w:tblGrid>
        <w:gridCol w:w="1607"/>
        <w:gridCol w:w="1596"/>
        <w:gridCol w:w="1596"/>
        <w:gridCol w:w="1540"/>
        <w:gridCol w:w="10"/>
        <w:gridCol w:w="1530"/>
      </w:tblGrid>
      <w:tr w:rsidR="00C43A47" w:rsidRPr="00D614F9" w:rsidTr="0009735D">
        <w:trPr>
          <w:trHeight w:val="282"/>
        </w:trPr>
        <w:tc>
          <w:tcPr>
            <w:tcW w:w="1607" w:type="dxa"/>
            <w:vMerge w:val="restart"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المرحلة الدراسية</w:t>
            </w:r>
          </w:p>
        </w:tc>
        <w:tc>
          <w:tcPr>
            <w:tcW w:w="1596" w:type="dxa"/>
            <w:vMerge w:val="restart"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رمز المقرر او المساق</w:t>
            </w:r>
          </w:p>
        </w:tc>
        <w:tc>
          <w:tcPr>
            <w:tcW w:w="1596" w:type="dxa"/>
            <w:vMerge w:val="restart"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اسم المقرر أو المساق</w:t>
            </w:r>
          </w:p>
        </w:tc>
        <w:tc>
          <w:tcPr>
            <w:tcW w:w="3080" w:type="dxa"/>
            <w:gridSpan w:val="3"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الساعات المعتمدة</w:t>
            </w:r>
          </w:p>
        </w:tc>
      </w:tr>
      <w:tr w:rsidR="00C43A47" w:rsidRPr="00D614F9" w:rsidTr="0009735D">
        <w:trPr>
          <w:trHeight w:val="266"/>
        </w:trPr>
        <w:tc>
          <w:tcPr>
            <w:tcW w:w="1607" w:type="dxa"/>
            <w:vMerge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596" w:type="dxa"/>
            <w:vMerge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596" w:type="dxa"/>
            <w:vMerge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550" w:type="dxa"/>
            <w:gridSpan w:val="2"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530" w:type="dxa"/>
          </w:tcPr>
          <w:p w:rsidR="00C43A47" w:rsidRPr="00D614F9" w:rsidRDefault="00C43A47" w:rsidP="0009735D">
            <w:pPr>
              <w:pStyle w:val="a4"/>
              <w:ind w:left="0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C43A47" w:rsidRPr="00D614F9" w:rsidTr="0009735D">
        <w:tc>
          <w:tcPr>
            <w:tcW w:w="1607" w:type="dxa"/>
          </w:tcPr>
          <w:p w:rsidR="00C43A47" w:rsidRPr="00D614F9" w:rsidRDefault="008F0475" w:rsidP="0009735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الاولى </w:t>
            </w:r>
          </w:p>
        </w:tc>
        <w:tc>
          <w:tcPr>
            <w:tcW w:w="1596" w:type="dxa"/>
          </w:tcPr>
          <w:p w:rsidR="00C43A47" w:rsidRPr="00D614F9" w:rsidRDefault="00C43A47" w:rsidP="0009735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1596" w:type="dxa"/>
          </w:tcPr>
          <w:p w:rsidR="00C43A47" w:rsidRPr="00D614F9" w:rsidRDefault="008F0475" w:rsidP="0009735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التشريح </w:t>
            </w:r>
          </w:p>
        </w:tc>
        <w:tc>
          <w:tcPr>
            <w:tcW w:w="1540" w:type="dxa"/>
          </w:tcPr>
          <w:p w:rsidR="00C43A47" w:rsidRPr="00D614F9" w:rsidRDefault="008F0475" w:rsidP="0009735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2 ساعة اسبوعيا </w:t>
            </w:r>
          </w:p>
        </w:tc>
        <w:tc>
          <w:tcPr>
            <w:tcW w:w="1540" w:type="dxa"/>
            <w:gridSpan w:val="2"/>
          </w:tcPr>
          <w:p w:rsidR="00C43A47" w:rsidRPr="00D614F9" w:rsidRDefault="008F0475" w:rsidP="0009735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  <w:proofErr w:type="spellStart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لايوجد</w:t>
            </w:r>
            <w:proofErr w:type="spellEnd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C43A47" w:rsidRPr="00D614F9" w:rsidTr="00C43A47">
        <w:trPr>
          <w:trHeight w:val="389"/>
        </w:trPr>
        <w:tc>
          <w:tcPr>
            <w:tcW w:w="7879" w:type="dxa"/>
            <w:gridSpan w:val="6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C43A47" w:rsidRPr="00D614F9" w:rsidTr="0009735D">
        <w:tc>
          <w:tcPr>
            <w:tcW w:w="7879" w:type="dxa"/>
            <w:gridSpan w:val="6"/>
          </w:tcPr>
          <w:p w:rsidR="00C43A47" w:rsidRPr="00D614F9" w:rsidRDefault="00C43A47" w:rsidP="0009735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</w:p>
          <w:p w:rsidR="00C43A47" w:rsidRPr="00D614F9" w:rsidRDefault="0097749D" w:rsidP="00565E7F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تهيئة الطلبة بكيفية استخدام   الجهاز العضلي الهيكلي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والمفاصل  المكونة</w:t>
            </w:r>
            <w:proofErr w:type="gramEnd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له  وكيفية المحافظة عليه عند اداء  الحركات الرياضية .</w:t>
            </w:r>
          </w:p>
        </w:tc>
      </w:tr>
      <w:tr w:rsidR="00C43A47" w:rsidRPr="00D614F9" w:rsidTr="0009735D">
        <w:tc>
          <w:tcPr>
            <w:tcW w:w="7879" w:type="dxa"/>
            <w:gridSpan w:val="6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معيار القبول (وضع الأنظمة المتعلقة بالالتحاق بالكلية أو </w:t>
            </w:r>
            <w:proofErr w:type="gramStart"/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المعهد )</w:t>
            </w:r>
            <w:proofErr w:type="gramEnd"/>
          </w:p>
        </w:tc>
      </w:tr>
      <w:tr w:rsidR="00C43A47" w:rsidRPr="00D614F9" w:rsidTr="0009735D">
        <w:tc>
          <w:tcPr>
            <w:tcW w:w="7879" w:type="dxa"/>
            <w:gridSpan w:val="6"/>
          </w:tcPr>
          <w:p w:rsidR="00C43A47" w:rsidRPr="00D614F9" w:rsidRDefault="0097749D" w:rsidP="00DB43ED">
            <w:pPr>
              <w:pStyle w:val="a4"/>
              <w:ind w:left="0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ضرورة ان </w:t>
            </w:r>
            <w:r w:rsidR="00DB43ED"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تكون اسئلة من </w:t>
            </w:r>
            <w:proofErr w:type="gramStart"/>
            <w:r w:rsidR="00DB43ED"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مادة 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التشريح</w:t>
            </w:r>
            <w:proofErr w:type="gramEnd"/>
            <w:r w:rsidR="00DB43ED"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تخص الجهاز الهيكلي العظمي ومكوناته 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من ضمن  الاس</w:t>
            </w:r>
            <w:r w:rsidR="00DB43ED"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ئل</w:t>
            </w: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ة للمت</w:t>
            </w:r>
            <w:r w:rsidR="00DB43ED"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قدمين للدراسة في كليات التربية الرياضية </w:t>
            </w:r>
          </w:p>
        </w:tc>
      </w:tr>
      <w:tr w:rsidR="00C43A47" w:rsidRPr="00D614F9" w:rsidTr="0009735D">
        <w:tc>
          <w:tcPr>
            <w:tcW w:w="7879" w:type="dxa"/>
            <w:gridSpan w:val="6"/>
          </w:tcPr>
          <w:p w:rsidR="00C43A47" w:rsidRPr="00D614F9" w:rsidRDefault="00C43A47" w:rsidP="0009735D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D614F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أهم مصادر المعلومات عن البرنامج</w:t>
            </w:r>
          </w:p>
        </w:tc>
      </w:tr>
      <w:tr w:rsidR="00C43A47" w:rsidRPr="00D614F9" w:rsidTr="0009735D">
        <w:tc>
          <w:tcPr>
            <w:tcW w:w="7879" w:type="dxa"/>
            <w:gridSpan w:val="6"/>
          </w:tcPr>
          <w:p w:rsidR="00C43A47" w:rsidRPr="00D614F9" w:rsidRDefault="00DB43ED" w:rsidP="00DB43ED">
            <w:pPr>
              <w:pStyle w:val="a4"/>
              <w:ind w:left="8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614F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علم التشريح د.</w:t>
            </w:r>
            <w:r w:rsidR="00D614F9" w:rsidRPr="00D614F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614F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قيس الدوري </w:t>
            </w:r>
          </w:p>
          <w:p w:rsidR="00DB43ED" w:rsidRPr="00D614F9" w:rsidRDefault="00DB43ED" w:rsidP="00DB43ED">
            <w:pPr>
              <w:pStyle w:val="a4"/>
              <w:ind w:left="8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614F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مبادئ التشريح الوصفي الوظيفي د. عبد الرحمن عبد الحميد زاهر</w:t>
            </w:r>
          </w:p>
        </w:tc>
      </w:tr>
    </w:tbl>
    <w:p w:rsidR="00C43A47" w:rsidRPr="00FA362A" w:rsidRDefault="00C43A47" w:rsidP="00C43A47">
      <w:pPr>
        <w:rPr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-56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2430"/>
        <w:gridCol w:w="1890"/>
        <w:gridCol w:w="1440"/>
        <w:gridCol w:w="1440"/>
      </w:tblGrid>
      <w:tr w:rsidR="001E5AEC" w:rsidRPr="001E5AEC" w:rsidTr="00662042">
        <w:trPr>
          <w:trHeight w:val="538"/>
        </w:trPr>
        <w:tc>
          <w:tcPr>
            <w:tcW w:w="9720" w:type="dxa"/>
            <w:gridSpan w:val="6"/>
            <w:shd w:val="clear" w:color="auto" w:fill="auto"/>
            <w:vAlign w:val="center"/>
          </w:tcPr>
          <w:p w:rsidR="001E5AEC" w:rsidRPr="001E5AEC" w:rsidRDefault="001E5AEC" w:rsidP="001E5AEC">
            <w:pPr>
              <w:numPr>
                <w:ilvl w:val="0"/>
                <w:numId w:val="16"/>
              </w:numPr>
            </w:pPr>
            <w:r w:rsidRPr="001E5AEC">
              <w:rPr>
                <w:rtl/>
                <w:lang w:bidi="ar-IQ"/>
              </w:rPr>
              <w:lastRenderedPageBreak/>
              <w:t>بنية المقرر</w:t>
            </w:r>
          </w:p>
        </w:tc>
      </w:tr>
      <w:tr w:rsidR="001E5AEC" w:rsidRPr="001E5AEC" w:rsidTr="00662042">
        <w:trPr>
          <w:trHeight w:val="907"/>
        </w:trPr>
        <w:tc>
          <w:tcPr>
            <w:tcW w:w="126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sz w:val="24"/>
                <w:szCs w:val="24"/>
              </w:rPr>
            </w:pPr>
            <w:r w:rsidRPr="001E5AEC">
              <w:rPr>
                <w:b/>
                <w:bCs/>
                <w:sz w:val="24"/>
                <w:szCs w:val="24"/>
                <w:rtl/>
                <w:lang w:bidi="ar-IQ"/>
              </w:rPr>
              <w:t>الأسبوع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sz w:val="24"/>
                <w:szCs w:val="24"/>
              </w:rPr>
            </w:pPr>
            <w:r w:rsidRPr="001E5AEC">
              <w:rPr>
                <w:b/>
                <w:bCs/>
                <w:sz w:val="24"/>
                <w:szCs w:val="24"/>
                <w:rtl/>
                <w:lang w:bidi="ar-IQ"/>
              </w:rPr>
              <w:t>الساعات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sz w:val="24"/>
                <w:szCs w:val="24"/>
              </w:rPr>
            </w:pPr>
            <w:r w:rsidRPr="001E5AEC">
              <w:rPr>
                <w:b/>
                <w:bCs/>
                <w:sz w:val="24"/>
                <w:szCs w:val="24"/>
                <w:rtl/>
                <w:lang w:bidi="ar-IQ"/>
              </w:rPr>
              <w:t>مخرجات التعلم المطلوبة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sz w:val="24"/>
                <w:szCs w:val="24"/>
              </w:rPr>
            </w:pPr>
            <w:r w:rsidRPr="001E5AEC">
              <w:rPr>
                <w:b/>
                <w:bCs/>
                <w:sz w:val="24"/>
                <w:szCs w:val="24"/>
                <w:rtl/>
                <w:lang w:bidi="ar-IQ"/>
              </w:rPr>
              <w:t>اسم الوحدة / أو الموضوع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sz w:val="24"/>
                <w:szCs w:val="24"/>
              </w:rPr>
            </w:pPr>
            <w:r w:rsidRPr="001E5AEC">
              <w:rPr>
                <w:b/>
                <w:bCs/>
                <w:sz w:val="24"/>
                <w:szCs w:val="24"/>
                <w:rtl/>
                <w:lang w:bidi="ar-IQ"/>
              </w:rPr>
              <w:t>طريقة التعليم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sz w:val="24"/>
                <w:szCs w:val="24"/>
              </w:rPr>
            </w:pPr>
            <w:r w:rsidRPr="001E5AEC">
              <w:rPr>
                <w:b/>
                <w:bCs/>
                <w:sz w:val="24"/>
                <w:szCs w:val="24"/>
                <w:rtl/>
                <w:lang w:bidi="ar-IQ"/>
              </w:rPr>
              <w:t>طريقة التقييم</w:t>
            </w:r>
          </w:p>
        </w:tc>
      </w:tr>
      <w:tr w:rsidR="001E5AEC" w:rsidRPr="001E5AEC" w:rsidTr="00662042">
        <w:trPr>
          <w:trHeight w:val="39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الاول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الفصل الاول </w:t>
            </w:r>
          </w:p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اصل علم التشريح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 w:rsidRPr="001E5AEC">
              <w:rPr>
                <w:rFonts w:hint="cs"/>
                <w:b/>
                <w:bCs/>
                <w:rtl/>
              </w:rPr>
              <w:t>مفهوم  التشريح</w:t>
            </w:r>
            <w:proofErr w:type="gramEnd"/>
            <w:r w:rsidRPr="001E5AEC">
              <w:rPr>
                <w:rFonts w:hint="cs"/>
                <w:b/>
                <w:bCs/>
                <w:rtl/>
              </w:rPr>
              <w:t xml:space="preserve">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اقسام التشريح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علاقة علم التشريح بالتربية الرياضية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</w:tr>
      <w:tr w:rsidR="001E5AEC" w:rsidRPr="001E5AEC" w:rsidTr="00662042">
        <w:trPr>
          <w:trHeight w:val="33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الثاني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الخلية - الانسجة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20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الثالث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الفصل الثاني </w:t>
            </w:r>
          </w:p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الجهاز العظمي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تراكيب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التمعظم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تركيب العظم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31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الرابع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وظائف الجهاز العظمي-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المطلحات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التشريحية القياسية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انواع العظام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الهيكل العظمي 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40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الخامس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الهيكل العظمي المحوري- العمود الفقري 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23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السادس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الامتحان الأول الفصل الاول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السابع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القفص الصدري- عظم القص- الاضلاع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الثامن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الهيكل العظمي </w:t>
            </w:r>
            <w:proofErr w:type="gramStart"/>
            <w:r w:rsidRPr="001E5AEC">
              <w:rPr>
                <w:rFonts w:hint="cs"/>
                <w:b/>
                <w:bCs/>
                <w:rtl/>
              </w:rPr>
              <w:t>الطرفي :</w:t>
            </w:r>
            <w:proofErr w:type="gramEnd"/>
          </w:p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اولا عظام الطرف العلوي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التاسع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عظم الترقوة 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العاشر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عظم اللوح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العضد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الساعد - عظم الزند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الحادي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 عظم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الكعبره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عظام هيكل اليد-عظام امشاط اليد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عظام سلاميات الاصابع 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الثاني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امتحان ثاني الفصل الثاني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الثالث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proofErr w:type="gramStart"/>
            <w:r w:rsidRPr="001E5AEC">
              <w:rPr>
                <w:rFonts w:hint="cs"/>
                <w:b/>
                <w:bCs/>
                <w:rtl/>
              </w:rPr>
              <w:t>ثانيا :</w:t>
            </w:r>
            <w:proofErr w:type="gramEnd"/>
            <w:r w:rsidRPr="001E5AEC">
              <w:rPr>
                <w:rFonts w:hint="cs"/>
                <w:b/>
                <w:bCs/>
                <w:rtl/>
              </w:rPr>
              <w:t xml:space="preserve"> عظام الطرف السفلي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اللاسم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له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الفخذ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الردفة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- عظم الساق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lastRenderedPageBreak/>
              <w:t>الرابع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عظم القصبة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الشظية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هيكل القدم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عظم امشاط القدم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عظام سلاميات الاصابع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b/>
                <w:bCs/>
                <w:rtl/>
              </w:rPr>
              <w:t>الخامس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الجهاز المفصلي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انواع المفاصل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الحركات الهامة التي تقوم بها المفاصل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نماذج للمفاصل الزلالية في جسم الانسان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السادس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مفصل الكتف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مفصل المرفق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مفصل هيكل اليد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السابع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مفصل الفخذ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مفصل الركية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مفصل هيكل القدم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الثامن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امتحان اول فصل ثاني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التاسع عشر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الجهاز العضلي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مقدمة عن الجهاز العضلي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نماذج العضلات الطرف العلوي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العضلة الصدرية الكبرى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العضلة الصدرية الصغرى- العضلة الدالية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واحد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تحت الترقوة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العضلة البطنية المستقيمة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اثنان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الواسعه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الظهرية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 w:rsidRPr="001E5AEC">
              <w:rPr>
                <w:rFonts w:hint="cs"/>
                <w:b/>
                <w:bCs/>
                <w:rtl/>
              </w:rPr>
              <w:t>العضلة  المنحرفة</w:t>
            </w:r>
            <w:proofErr w:type="gramEnd"/>
            <w:r w:rsidRPr="001E5AEC">
              <w:rPr>
                <w:rFonts w:hint="cs"/>
                <w:b/>
                <w:bCs/>
                <w:rtl/>
              </w:rPr>
              <w:t xml:space="preserve"> المربعة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ثلاثة وعشرون 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ذات الراسين العضدية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العضلة ذات الثلاث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رؤؤ</w:t>
            </w:r>
            <w:r w:rsidRPr="001E5AEC">
              <w:rPr>
                <w:rFonts w:hint="eastAsia"/>
                <w:b/>
                <w:bCs/>
                <w:rtl/>
              </w:rPr>
              <w:t>س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العضدية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اربعه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امتحان ثاني فصل ثاني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خمسة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نماذج لعضلات الطرف السفلي- العضلة ذات الاربع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رؤؤس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الفخذية 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ستة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المستقيمة الفخذية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العضلة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المتسعه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الوسطى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سبعه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المتسعه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الوحشية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العضلة </w:t>
            </w:r>
            <w:proofErr w:type="spellStart"/>
            <w:r w:rsidRPr="001E5AEC">
              <w:rPr>
                <w:rFonts w:hint="cs"/>
                <w:b/>
                <w:bCs/>
                <w:rtl/>
              </w:rPr>
              <w:t>المتسعه</w:t>
            </w:r>
            <w:proofErr w:type="spellEnd"/>
            <w:r w:rsidRPr="001E5AEC">
              <w:rPr>
                <w:rFonts w:hint="cs"/>
                <w:b/>
                <w:bCs/>
                <w:rtl/>
              </w:rPr>
              <w:t xml:space="preserve"> الانسية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ثمانية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الخياطية </w:t>
            </w:r>
            <w:r w:rsidRPr="001E5AEC">
              <w:rPr>
                <w:b/>
                <w:bCs/>
                <w:rtl/>
              </w:rPr>
              <w:t>–</w:t>
            </w:r>
            <w:r w:rsidRPr="001E5AEC">
              <w:rPr>
                <w:rFonts w:hint="cs"/>
                <w:b/>
                <w:bCs/>
                <w:rtl/>
              </w:rPr>
              <w:t xml:space="preserve"> العضلة ذات الراسين الفخذية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lastRenderedPageBreak/>
              <w:t>تسعة وعشرون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العضلة القصبية الامامية -العضلة التؤامية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الشرح + العرض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  <w:r w:rsidRPr="001E5AEC">
              <w:rPr>
                <w:b/>
                <w:bCs/>
                <w:rtl/>
                <w:lang w:bidi="ar-IQ"/>
              </w:rPr>
              <w:t>امتحان يومي</w:t>
            </w:r>
          </w:p>
        </w:tc>
      </w:tr>
      <w:tr w:rsidR="001E5AEC" w:rsidRPr="001E5AEC" w:rsidTr="00662042">
        <w:trPr>
          <w:trHeight w:val="319"/>
        </w:trPr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>ثلاثون</w:t>
            </w:r>
          </w:p>
        </w:tc>
        <w:tc>
          <w:tcPr>
            <w:tcW w:w="1260" w:type="dxa"/>
            <w:shd w:val="clear" w:color="auto" w:fill="auto"/>
          </w:tcPr>
          <w:p w:rsidR="001E5AEC" w:rsidRPr="001E5AEC" w:rsidRDefault="001E5AEC" w:rsidP="001E5AEC">
            <w:r w:rsidRPr="001E5AEC">
              <w:rPr>
                <w:b/>
                <w:bCs/>
                <w:rtl/>
              </w:rPr>
              <w:t>2 ساعة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  <w:r w:rsidRPr="001E5AEC">
              <w:rPr>
                <w:rFonts w:hint="cs"/>
                <w:b/>
                <w:bCs/>
                <w:rtl/>
              </w:rPr>
              <w:t xml:space="preserve">عرض التقارير </w:t>
            </w:r>
          </w:p>
        </w:tc>
        <w:tc>
          <w:tcPr>
            <w:tcW w:w="1890" w:type="dxa"/>
            <w:shd w:val="clear" w:color="auto" w:fill="auto"/>
          </w:tcPr>
          <w:p w:rsidR="001E5AEC" w:rsidRPr="001E5AEC" w:rsidRDefault="001E5AEC" w:rsidP="001E5AEC">
            <w:pPr>
              <w:rPr>
                <w:b/>
                <w:bCs/>
                <w:rtl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E5AEC" w:rsidRPr="001E5AEC" w:rsidRDefault="001E5AEC" w:rsidP="001E5AEC">
            <w:pPr>
              <w:rPr>
                <w:b/>
                <w:bCs/>
              </w:rPr>
            </w:pPr>
          </w:p>
        </w:tc>
      </w:tr>
    </w:tbl>
    <w:p w:rsidR="001E5AEC" w:rsidRDefault="001E5AEC"/>
    <w:sectPr w:rsidR="001E5AEC" w:rsidSect="004B23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45D66" w:rsidRDefault="00D45D66" w:rsidP="006F0A4C">
      <w:pPr>
        <w:spacing w:after="0" w:line="240" w:lineRule="auto"/>
      </w:pPr>
      <w:r>
        <w:separator/>
      </w:r>
    </w:p>
  </w:endnote>
  <w:endnote w:type="continuationSeparator" w:id="0">
    <w:p w:rsidR="00D45D66" w:rsidRDefault="00D45D66" w:rsidP="006F0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FA6363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A6363" w:rsidRPr="00807DE1" w:rsidRDefault="00FA6363" w:rsidP="00807DE1">
          <w:pPr>
            <w:pStyle w:val="a5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A6363" w:rsidRPr="00807DE1" w:rsidRDefault="00FA6363" w:rsidP="00807DE1">
          <w:pPr>
            <w:pStyle w:val="a7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1E5AEC" w:rsidRPr="001E5AEC">
            <w:rPr>
              <w:rFonts w:ascii="Cambria" w:hAnsi="Cambria" w:cs="Times New Roman"/>
              <w:b/>
              <w:bCs/>
              <w:noProof/>
              <w:rtl/>
              <w:lang w:val="ar-SA"/>
            </w:rPr>
            <w:t>7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A6363" w:rsidRPr="00807DE1" w:rsidRDefault="00FA6363" w:rsidP="00807DE1">
          <w:pPr>
            <w:pStyle w:val="a5"/>
            <w:rPr>
              <w:rFonts w:ascii="Cambria" w:hAnsi="Cambria" w:cs="Times New Roman"/>
              <w:b/>
              <w:bCs/>
            </w:rPr>
          </w:pPr>
        </w:p>
      </w:tc>
    </w:tr>
    <w:tr w:rsidR="00FA6363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A6363" w:rsidRPr="00807DE1" w:rsidRDefault="00FA6363" w:rsidP="00807DE1">
          <w:pPr>
            <w:pStyle w:val="a5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FA6363" w:rsidRPr="00807DE1" w:rsidRDefault="00FA6363" w:rsidP="00807DE1">
          <w:pPr>
            <w:pStyle w:val="a5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A6363" w:rsidRPr="00807DE1" w:rsidRDefault="00FA6363" w:rsidP="00807DE1">
          <w:pPr>
            <w:pStyle w:val="a5"/>
            <w:rPr>
              <w:rFonts w:ascii="Cambria" w:hAnsi="Cambria" w:cs="Times New Roman"/>
              <w:b/>
              <w:bCs/>
            </w:rPr>
          </w:pPr>
        </w:p>
      </w:tc>
    </w:tr>
  </w:tbl>
  <w:p w:rsidR="00FA6363" w:rsidRDefault="00FA63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45D66" w:rsidRDefault="00D45D66" w:rsidP="006F0A4C">
      <w:pPr>
        <w:spacing w:after="0" w:line="240" w:lineRule="auto"/>
      </w:pPr>
      <w:r>
        <w:separator/>
      </w:r>
    </w:p>
  </w:footnote>
  <w:footnote w:type="continuationSeparator" w:id="0">
    <w:p w:rsidR="00D45D66" w:rsidRDefault="00D45D66" w:rsidP="006F0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6AD2"/>
    <w:multiLevelType w:val="hybridMultilevel"/>
    <w:tmpl w:val="1C80A06A"/>
    <w:lvl w:ilvl="0" w:tplc="513606F4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69399F"/>
    <w:multiLevelType w:val="hybridMultilevel"/>
    <w:tmpl w:val="A35213D0"/>
    <w:lvl w:ilvl="0" w:tplc="D4206B0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5"/>
  </w:num>
  <w:num w:numId="4">
    <w:abstractNumId w:val="2"/>
  </w:num>
  <w:num w:numId="5">
    <w:abstractNumId w:val="13"/>
  </w:num>
  <w:num w:numId="6">
    <w:abstractNumId w:val="0"/>
  </w:num>
  <w:num w:numId="7">
    <w:abstractNumId w:val="3"/>
  </w:num>
  <w:num w:numId="8">
    <w:abstractNumId w:val="10"/>
  </w:num>
  <w:num w:numId="9">
    <w:abstractNumId w:val="12"/>
  </w:num>
  <w:num w:numId="10">
    <w:abstractNumId w:val="7"/>
  </w:num>
  <w:num w:numId="11">
    <w:abstractNumId w:val="1"/>
  </w:num>
  <w:num w:numId="12">
    <w:abstractNumId w:val="6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3A47"/>
    <w:rsid w:val="00031031"/>
    <w:rsid w:val="00065C0D"/>
    <w:rsid w:val="0007269C"/>
    <w:rsid w:val="000B01D4"/>
    <w:rsid w:val="000C6E1C"/>
    <w:rsid w:val="000D6A68"/>
    <w:rsid w:val="00157913"/>
    <w:rsid w:val="001A4049"/>
    <w:rsid w:val="001B7FCD"/>
    <w:rsid w:val="001E5AEC"/>
    <w:rsid w:val="0024222E"/>
    <w:rsid w:val="00287256"/>
    <w:rsid w:val="002E1ECE"/>
    <w:rsid w:val="003A4269"/>
    <w:rsid w:val="004151FA"/>
    <w:rsid w:val="004E7DEB"/>
    <w:rsid w:val="00565E7F"/>
    <w:rsid w:val="005B59C2"/>
    <w:rsid w:val="00682283"/>
    <w:rsid w:val="006E6D9C"/>
    <w:rsid w:val="006F0A4C"/>
    <w:rsid w:val="007E1F22"/>
    <w:rsid w:val="008F0475"/>
    <w:rsid w:val="00961ED5"/>
    <w:rsid w:val="0097749D"/>
    <w:rsid w:val="00A82917"/>
    <w:rsid w:val="00AB4D68"/>
    <w:rsid w:val="00B53CB9"/>
    <w:rsid w:val="00BB5F08"/>
    <w:rsid w:val="00C15CD2"/>
    <w:rsid w:val="00C43A47"/>
    <w:rsid w:val="00CA6651"/>
    <w:rsid w:val="00D45D66"/>
    <w:rsid w:val="00D614F9"/>
    <w:rsid w:val="00D92953"/>
    <w:rsid w:val="00DA12A3"/>
    <w:rsid w:val="00DB43ED"/>
    <w:rsid w:val="00E566D1"/>
    <w:rsid w:val="00E91B70"/>
    <w:rsid w:val="00EB0B14"/>
    <w:rsid w:val="00FA6363"/>
    <w:rsid w:val="00FE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62A4C"/>
  <w15:docId w15:val="{D3CD812C-81C4-44FF-8C9B-0F9B6FA7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3A47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43A47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6F0A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F0A4C"/>
  </w:style>
  <w:style w:type="paragraph" w:styleId="a6">
    <w:name w:val="footer"/>
    <w:basedOn w:val="a"/>
    <w:link w:val="Char0"/>
    <w:uiPriority w:val="99"/>
    <w:unhideWhenUsed/>
    <w:rsid w:val="006F0A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F0A4C"/>
  </w:style>
  <w:style w:type="paragraph" w:styleId="a7">
    <w:name w:val="No Spacing"/>
    <w:uiPriority w:val="1"/>
    <w:qFormat/>
    <w:rsid w:val="00FA6363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طيف الحياة</cp:lastModifiedBy>
  <cp:revision>16</cp:revision>
  <dcterms:created xsi:type="dcterms:W3CDTF">2020-01-13T10:35:00Z</dcterms:created>
  <dcterms:modified xsi:type="dcterms:W3CDTF">2021-02-17T08:54:00Z</dcterms:modified>
</cp:coreProperties>
</file>