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E8C" w:rsidRDefault="007E31A6" w:rsidP="0053301F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7E31A6">
        <w:rPr>
          <w:rFonts w:ascii="Simplified Arabic" w:hAnsi="Simplified Arabic" w:cs="Simplified Arabic"/>
          <w:b w:val="0"/>
          <w:bCs w:val="0"/>
          <w:noProof/>
          <w:sz w:val="28"/>
          <w:szCs w:val="28"/>
          <w:u w:val="none"/>
          <w:rtl/>
          <w:lang w:val="ar-SA"/>
        </w:rPr>
        <w:drawing>
          <wp:anchor distT="0" distB="0" distL="114300" distR="114300" simplePos="0" relativeHeight="251657216" behindDoc="0" locked="0" layoutInCell="1" allowOverlap="1" wp14:anchorId="398EBFC8">
            <wp:simplePos x="0" y="0"/>
            <wp:positionH relativeFrom="margin">
              <wp:posOffset>-930910</wp:posOffset>
            </wp:positionH>
            <wp:positionV relativeFrom="margin">
              <wp:posOffset>1864360</wp:posOffset>
            </wp:positionV>
            <wp:extent cx="9317355" cy="5584190"/>
            <wp:effectExtent l="0" t="1866900" r="0" b="184531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٢١٠٢١٧_١٠٤٥١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17355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              </w:t>
      </w:r>
    </w:p>
    <w:p w:rsidR="00061E8C" w:rsidRDefault="007E31A6" w:rsidP="0053301F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lastRenderedPageBreak/>
        <w:t xml:space="preserve">     </w:t>
      </w:r>
    </w:p>
    <w:p w:rsidR="00061E8C" w:rsidRDefault="00061E8C" w:rsidP="007E31A6">
      <w:pPr>
        <w:pStyle w:val="1"/>
        <w:jc w:val="both"/>
        <w:rPr>
          <w:rFonts w:cs="Times New Roman"/>
          <w:b w:val="0"/>
          <w:bCs w:val="0"/>
          <w:color w:val="000000"/>
          <w:sz w:val="32"/>
          <w:rtl/>
          <w:lang w:bidi="ar-IQ"/>
        </w:rPr>
      </w:pPr>
    </w:p>
    <w:p w:rsidR="0053301F" w:rsidRDefault="0053301F" w:rsidP="00061E8C">
      <w:pPr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البرنامج الأكاديمي</w:t>
      </w:r>
    </w:p>
    <w:p w:rsidR="0053301F" w:rsidRPr="003C2E50" w:rsidRDefault="0053301F" w:rsidP="0053301F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 </w:t>
      </w:r>
    </w:p>
    <w:tbl>
      <w:tblPr>
        <w:bidiVisual/>
        <w:tblW w:w="1082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0"/>
      </w:tblGrid>
      <w:tr w:rsidR="0053301F" w:rsidRPr="00E4594B" w:rsidTr="00B80B82">
        <w:trPr>
          <w:trHeight w:val="1120"/>
        </w:trPr>
        <w:tc>
          <w:tcPr>
            <w:tcW w:w="108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tbl>
      <w:tblPr>
        <w:tblpPr w:leftFromText="180" w:rightFromText="180" w:vertAnchor="text" w:horzAnchor="margin" w:tblpY="430"/>
        <w:bidiVisual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627"/>
      </w:tblGrid>
      <w:tr w:rsidR="0053301F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tabs>
                <w:tab w:val="clear" w:pos="360"/>
                <w:tab w:val="num" w:pos="-64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53301F" w:rsidRPr="0020555A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96779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البدنية وعلوم الرياضة للبنات- جامعة بغداد</w:t>
            </w:r>
          </w:p>
        </w:tc>
      </w:tr>
      <w:tr w:rsidR="0053301F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فرع العلوم النظرية</w:t>
            </w:r>
          </w:p>
        </w:tc>
      </w:tr>
      <w:tr w:rsidR="0053301F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53301F" w:rsidRPr="007E31A6" w:rsidRDefault="007E31A6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7E31A6">
              <w:rPr>
                <w:rFonts w:cs="Times New Roman" w:hint="cs"/>
                <w:sz w:val="28"/>
                <w:szCs w:val="28"/>
                <w:rtl/>
                <w:lang w:bidi="ar-IQ"/>
              </w:rPr>
              <w:t>بايوميكان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</w:t>
            </w:r>
            <w:bookmarkStart w:id="0" w:name="_GoBack"/>
            <w:bookmarkEnd w:id="0"/>
            <w:r w:rsidRPr="007E31A6">
              <w:rPr>
                <w:rFonts w:cs="Times New Roman" w:hint="cs"/>
                <w:sz w:val="28"/>
                <w:szCs w:val="28"/>
                <w:rtl/>
                <w:lang w:bidi="ar-IQ"/>
              </w:rPr>
              <w:t>ك</w:t>
            </w:r>
            <w:proofErr w:type="spellEnd"/>
          </w:p>
        </w:tc>
      </w:tr>
      <w:tr w:rsidR="0053301F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53301F" w:rsidRPr="0020555A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96779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تربية بدنية وعلوم الرياضة </w:t>
            </w:r>
          </w:p>
        </w:tc>
      </w:tr>
      <w:tr w:rsidR="0053301F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53301F" w:rsidRDefault="0053301F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53301F" w:rsidRPr="00E4594B" w:rsidRDefault="0053301F" w:rsidP="00B80B82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53301F" w:rsidRPr="0096779D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53301F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53301F" w:rsidRPr="0020555A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53301F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53301F" w:rsidRPr="003D023F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D023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البنى التحتية/ الانترنت/ توفر الحاسوب والقاعات الدراسية </w:t>
            </w:r>
          </w:p>
        </w:tc>
      </w:tr>
      <w:tr w:rsidR="0053301F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53301F" w:rsidRPr="003D023F" w:rsidRDefault="003E1B6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/12/2019</w:t>
            </w:r>
          </w:p>
        </w:tc>
      </w:tr>
      <w:tr w:rsidR="0053301F" w:rsidRPr="00E4594B" w:rsidTr="00B80B82">
        <w:trPr>
          <w:trHeight w:val="725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53301F" w:rsidRPr="00E4594B" w:rsidTr="00B80B82">
        <w:trPr>
          <w:trHeight w:val="567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53301F" w:rsidRPr="0096779D" w:rsidRDefault="0053301F" w:rsidP="0053301F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 الطالبات المواد النظرية وبكافة الاختصاصات </w:t>
            </w:r>
          </w:p>
        </w:tc>
      </w:tr>
      <w:tr w:rsidR="0053301F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53301F" w:rsidRPr="0096779D" w:rsidRDefault="0053301F" w:rsidP="0053301F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اعداد مدرس تربية بدنية</w:t>
            </w:r>
          </w:p>
        </w:tc>
      </w:tr>
      <w:tr w:rsidR="0053301F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53301F" w:rsidRPr="0096779D" w:rsidRDefault="0053301F" w:rsidP="0053301F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مدرس قادر على كتابة وتنفيذ الخطط التعليمية </w:t>
            </w:r>
          </w:p>
        </w:tc>
      </w:tr>
      <w:tr w:rsidR="0053301F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53301F" w:rsidRPr="0096779D" w:rsidRDefault="0053301F" w:rsidP="0053301F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مستوى الطالبات عقليا وذهنيا</w:t>
            </w:r>
          </w:p>
        </w:tc>
      </w:tr>
      <w:tr w:rsidR="0053301F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53301F" w:rsidRPr="003D023F" w:rsidRDefault="0053301F" w:rsidP="0053301F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استثمار المواد النظرية بكل اختصاصاتها لتخدم الجانب العملي والارتقاء بالمستوى الرياضي</w:t>
            </w:r>
          </w:p>
        </w:tc>
      </w:tr>
    </w:tbl>
    <w:p w:rsidR="0053301F" w:rsidRPr="00E779AA" w:rsidRDefault="0053301F" w:rsidP="0053301F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53301F" w:rsidRDefault="0053301F" w:rsidP="0053301F"/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3301F" w:rsidRPr="00E4594B" w:rsidTr="00B80B82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53301F" w:rsidRPr="00E4594B" w:rsidTr="00B80B82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تحسين اللغتين العربية والانكليزية للطالبة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معرفة مفاصل وعضلات الجسم وعمل القلب والجهاز الدوري التنفسي 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الحاسوب وكيفية التطبيق فيه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تاريخ التربية البدنية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كيفية تدريب  اللاعبين بكافة فئاتهم (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ناشئين_شباب_متقدمين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53301F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كيفية تأهيل الاصابات الرياضية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أ7- معرفة كيفية كتابة الخطط التعليمة وتنفيذها </w:t>
            </w:r>
          </w:p>
        </w:tc>
      </w:tr>
      <w:tr w:rsidR="0053301F" w:rsidRPr="00E4594B" w:rsidTr="00B80B82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تنفيذ الخطة التعليمية بالدرس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علاج المتعلم او اللاعب عند تعرضه للإصابة الرياضية</w:t>
            </w:r>
          </w:p>
          <w:p w:rsidR="0053301F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اعداد مدرب قادر على تدريب الفرقة الرياضية وتحديد الشدة والراحة والحجم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 4- تطوير مستو الطالبات في تحليل الحركة واستخراج الاخطاء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3301F" w:rsidRPr="00E4594B" w:rsidTr="00B80B82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3301F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3301F" w:rsidRDefault="0053301F" w:rsidP="0053301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الطريقة التفاعلية باستخدام التواصل المباشر بألقاء المحاضرات</w:t>
            </w:r>
          </w:p>
          <w:p w:rsidR="0053301F" w:rsidRDefault="0053301F" w:rsidP="0053301F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المشاركة في الحوار باستخدام السؤال والجواب المباشر</w:t>
            </w:r>
          </w:p>
          <w:p w:rsidR="0053301F" w:rsidRPr="00061E8C" w:rsidRDefault="0053301F" w:rsidP="00061E8C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فيديوات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تعليمية وبور بوينت من خلال الكلاس روم </w:t>
            </w:r>
          </w:p>
        </w:tc>
      </w:tr>
      <w:tr w:rsidR="0053301F" w:rsidRPr="00E4594B" w:rsidTr="00B80B82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53301F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53301F" w:rsidRDefault="0053301F" w:rsidP="0053301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التقييم المباشر داخل الصف .</w:t>
            </w:r>
          </w:p>
          <w:p w:rsidR="0053301F" w:rsidRDefault="0053301F" w:rsidP="0053301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الالتزام بالحضور و اداء الواجبات والتفاعل داخل الصف التعليمي .</w:t>
            </w:r>
          </w:p>
          <w:p w:rsidR="0053301F" w:rsidRDefault="0053301F" w:rsidP="0053301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تقديم التقارير.</w:t>
            </w:r>
          </w:p>
          <w:p w:rsidR="0053301F" w:rsidRDefault="0053301F" w:rsidP="0053301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النظرية الحضورية.</w:t>
            </w:r>
          </w:p>
          <w:p w:rsidR="0053301F" w:rsidRDefault="0053301F" w:rsidP="0053301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الشفوية .</w:t>
            </w:r>
          </w:p>
          <w:p w:rsidR="0053301F" w:rsidRPr="00061E8C" w:rsidRDefault="0053301F" w:rsidP="00061E8C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الالكترونية .</w:t>
            </w:r>
          </w:p>
        </w:tc>
      </w:tr>
      <w:tr w:rsidR="0053301F" w:rsidRPr="00E4594B" w:rsidTr="00B80B82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تحفيز حب الوطن والانتماء والتواصل من اجل خدمة المجتمع .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تعزيز روح التعاون والعمل الجماعي  والاحترام المتبادل بين الطالبات وبين الطالب والتدريسي.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تدعيم روح المنافسة الشريفة الإيجابية وبأجواء صحية . 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14656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حث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الطالبات بتحقيق النجاح والتميز من خلال الصدق والثقة بالنفس وحب الاخرين .</w:t>
            </w:r>
          </w:p>
        </w:tc>
      </w:tr>
      <w:tr w:rsidR="0053301F" w:rsidRPr="00E4594B" w:rsidTr="00B80B82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3301F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3301F" w:rsidRDefault="0053301F" w:rsidP="0053301F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الطريقة التفاعلية باستخدام التواصل المباشر مع الطالبات .  </w:t>
            </w:r>
          </w:p>
          <w:p w:rsidR="0053301F" w:rsidRDefault="0053301F" w:rsidP="0053301F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العمل ضمن مجموعات داخل الصف الواحد لتشجيع التعاون .  </w:t>
            </w:r>
          </w:p>
          <w:p w:rsidR="0053301F" w:rsidRDefault="0053301F" w:rsidP="0053301F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ارشاد تربوي عند بداية كل درس . </w:t>
            </w:r>
          </w:p>
          <w:p w:rsidR="0053301F" w:rsidRDefault="0053301F" w:rsidP="0053301F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خلق اجواء مريحه داخل الدرس </w:t>
            </w:r>
          </w:p>
          <w:p w:rsidR="0053301F" w:rsidRPr="00146569" w:rsidRDefault="0053301F" w:rsidP="00146569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</w:t>
            </w:r>
            <w:r w:rsidR="0014656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عل الطالب محور فعال داخل الدرس 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3301F" w:rsidRPr="00E4594B" w:rsidTr="00B80B82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53301F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3301F" w:rsidRDefault="0053301F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1-الملاحظة .</w:t>
            </w:r>
          </w:p>
          <w:p w:rsidR="0053301F" w:rsidRDefault="0053301F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 اجراء مسابقات بين الطالبات .</w:t>
            </w: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3- وجود قائد لكل مجموعة ويكلف القائد بمهام عليه انجازها ومعرفة مدى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تنفيده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لهذه الانجازات .</w:t>
            </w:r>
          </w:p>
          <w:p w:rsidR="0053301F" w:rsidRPr="00E4594B" w:rsidRDefault="0053301F" w:rsidP="0014656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53301F" w:rsidRDefault="0053301F" w:rsidP="0053301F"/>
    <w:tbl>
      <w:tblPr>
        <w:bidiVisual/>
        <w:tblW w:w="9653" w:type="dxa"/>
        <w:tblInd w:w="11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53301F" w:rsidRPr="00E4594B" w:rsidTr="00B80B82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53301F" w:rsidRPr="00E4594B" w:rsidRDefault="0053301F" w:rsidP="00B80B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53301F" w:rsidRPr="00E4594B" w:rsidRDefault="0053301F" w:rsidP="00B80B8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بناء شخصية قيادية . </w:t>
            </w:r>
          </w:p>
          <w:p w:rsidR="0053301F" w:rsidRPr="00E4594B" w:rsidRDefault="0053301F" w:rsidP="00B80B82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الاعتماد على النفس . </w:t>
            </w:r>
          </w:p>
          <w:p w:rsidR="0053301F" w:rsidRDefault="0053301F" w:rsidP="00B80B82">
            <w:pPr>
              <w:tabs>
                <w:tab w:val="left" w:pos="-154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زيادة طموح الطالبات نحو خدمة المجتمع والتوظيف في القطاعات المختلفة وفقا لتخصصاتنا . </w:t>
            </w:r>
          </w:p>
          <w:p w:rsidR="0053301F" w:rsidRPr="00E4594B" w:rsidRDefault="00146569" w:rsidP="00B80B82">
            <w:pPr>
              <w:tabs>
                <w:tab w:val="left" w:pos="-154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4- اعداد مدربه رياضة</w:t>
            </w:r>
            <w:r w:rsidR="005330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53301F" w:rsidRPr="00E4594B" w:rsidTr="00B80B82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</w:t>
            </w:r>
          </w:p>
        </w:tc>
      </w:tr>
      <w:tr w:rsidR="0053301F" w:rsidRPr="00E4594B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Default="0053301F" w:rsidP="0053301F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الطالبة محور فعال في الدرس .</w:t>
            </w:r>
          </w:p>
          <w:p w:rsidR="0053301F" w:rsidRDefault="0053301F" w:rsidP="0053301F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زيادة الوعي للطالبات حول المجالات التي يمكن العمل بها . </w:t>
            </w:r>
          </w:p>
          <w:p w:rsidR="0053301F" w:rsidRPr="00061E8C" w:rsidRDefault="0053301F" w:rsidP="00061E8C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تطوير قدرات الطالبات البدنية والمهارية والعقلية والنفسية . </w:t>
            </w:r>
          </w:p>
        </w:tc>
      </w:tr>
      <w:tr w:rsidR="0053301F" w:rsidRPr="00E4594B" w:rsidTr="00B80B82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53301F" w:rsidRPr="00E4594B" w:rsidTr="00B80B82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Default="0053301F" w:rsidP="0053301F">
            <w:pPr>
              <w:pStyle w:val="a8"/>
              <w:numPr>
                <w:ilvl w:val="0"/>
                <w:numId w:val="45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الطرق والاستراتيجيات الحديثة بالتدريس . </w:t>
            </w:r>
          </w:p>
          <w:p w:rsidR="0053301F" w:rsidRPr="00D92C42" w:rsidRDefault="0053301F" w:rsidP="0053301F">
            <w:pPr>
              <w:pStyle w:val="a8"/>
              <w:numPr>
                <w:ilvl w:val="0"/>
                <w:numId w:val="45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 حوارات ونقاشات مع الطالبات .</w:t>
            </w:r>
          </w:p>
          <w:p w:rsidR="0053301F" w:rsidRPr="00D62BDC" w:rsidRDefault="0053301F" w:rsidP="0053301F">
            <w:pPr>
              <w:pStyle w:val="a8"/>
              <w:numPr>
                <w:ilvl w:val="0"/>
                <w:numId w:val="45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ارشاد التربوي للطالبات .</w:t>
            </w:r>
          </w:p>
        </w:tc>
      </w:tr>
      <w:tr w:rsidR="0053301F" w:rsidRPr="00E4594B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بنية البرنامج</w:t>
            </w:r>
          </w:p>
        </w:tc>
      </w:tr>
      <w:tr w:rsidR="0053301F" w:rsidRPr="00E4594B" w:rsidTr="00B80B82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F" w:rsidRPr="00377BB5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F" w:rsidRPr="00377BB5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F" w:rsidRPr="00377BB5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F" w:rsidRPr="00377BB5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53301F" w:rsidRPr="00E4594B" w:rsidTr="00B80B82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53301F" w:rsidRPr="00E4594B" w:rsidTr="00B80B82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146569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146569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بايوميكانيك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146569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 نظري</w:t>
            </w:r>
          </w:p>
        </w:tc>
      </w:tr>
      <w:tr w:rsidR="0053301F" w:rsidRPr="00E4594B" w:rsidTr="00B80B82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3301F" w:rsidRPr="00E4594B" w:rsidTr="00B80B82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3301F" w:rsidRPr="00E4594B" w:rsidTr="00B80B82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3301F" w:rsidRPr="00E4594B" w:rsidTr="00B80B82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53301F" w:rsidRDefault="0053301F" w:rsidP="0053301F"/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3301F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3301F" w:rsidRPr="0020555A" w:rsidRDefault="0053301F" w:rsidP="00B80B82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53301F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3301F" w:rsidRDefault="0053301F" w:rsidP="0053301F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متابعة المستجدات الحاصلة في كافة الاختصاصات . </w:t>
            </w:r>
          </w:p>
          <w:p w:rsidR="0053301F" w:rsidRDefault="0053301F" w:rsidP="0053301F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الاهتمام بمستوى اللياقة البدنية والمحافظة عليها من خلال التدريب المستمر . </w:t>
            </w:r>
          </w:p>
          <w:p w:rsidR="0053301F" w:rsidRDefault="0053301F" w:rsidP="0053301F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اجراء بحوث تخرج لتهيئتها لتكون قادرة على كتابة رسائل الماجستير . </w:t>
            </w:r>
          </w:p>
          <w:p w:rsidR="0053301F" w:rsidRPr="00061E8C" w:rsidRDefault="0053301F" w:rsidP="00061E8C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متابعة المصادر الحديثة في مجال تخصصنا .</w:t>
            </w:r>
          </w:p>
        </w:tc>
      </w:tr>
      <w:tr w:rsidR="0053301F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3301F" w:rsidRPr="0020555A" w:rsidRDefault="0053301F" w:rsidP="00B80B82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53301F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53301F" w:rsidRDefault="0053301F" w:rsidP="0053301F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السلامة البدنية . </w:t>
            </w:r>
          </w:p>
          <w:p w:rsidR="0053301F" w:rsidRDefault="0053301F" w:rsidP="0053301F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الاختبارات البدنية . </w:t>
            </w:r>
          </w:p>
          <w:p w:rsidR="0053301F" w:rsidRDefault="0053301F" w:rsidP="0053301F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الاختبارات المهارية .</w:t>
            </w:r>
          </w:p>
          <w:p w:rsidR="0053301F" w:rsidRDefault="0053301F" w:rsidP="0053301F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الاختبارات المعرفية .</w:t>
            </w:r>
          </w:p>
          <w:p w:rsidR="0053301F" w:rsidRPr="00061E8C" w:rsidRDefault="0053301F" w:rsidP="00061E8C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المقابلات الشخصية والتأكد من سلامة النطق . </w:t>
            </w:r>
          </w:p>
        </w:tc>
      </w:tr>
      <w:tr w:rsidR="0053301F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3301F" w:rsidRDefault="0053301F" w:rsidP="00B80B82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3301F" w:rsidRDefault="0053301F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1-الكتب المنهجية . </w:t>
            </w:r>
          </w:p>
          <w:p w:rsidR="0053301F" w:rsidRDefault="0053301F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الكتب المساعدة .</w:t>
            </w:r>
          </w:p>
          <w:p w:rsidR="0053301F" w:rsidRPr="00BF1690" w:rsidRDefault="0053301F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</w:t>
            </w:r>
            <w:r w:rsidRPr="00BF1690">
              <w:rPr>
                <w:rFonts w:cs="Times New Roman" w:hint="cs"/>
                <w:sz w:val="28"/>
                <w:szCs w:val="28"/>
                <w:rtl/>
                <w:lang w:bidi="ar-IQ"/>
              </w:rPr>
              <w:t>شبكة المعلومات الدولية ( الأنترنيت ) .</w:t>
            </w:r>
          </w:p>
          <w:p w:rsidR="0053301F" w:rsidRPr="00215D83" w:rsidRDefault="0053301F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4-المصادر الموجودة بالمكتبة. </w:t>
            </w:r>
          </w:p>
        </w:tc>
      </w:tr>
      <w:tr w:rsidR="0053301F" w:rsidRPr="00E4594B" w:rsidTr="00B80B82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53301F" w:rsidRPr="00E4594B" w:rsidRDefault="0053301F" w:rsidP="00B80B8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53301F" w:rsidRPr="00E779AA" w:rsidRDefault="0053301F" w:rsidP="0053301F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53301F" w:rsidRPr="00E779AA" w:rsidRDefault="0053301F" w:rsidP="0053301F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53301F" w:rsidRPr="00E779AA" w:rsidSect="00FC6578">
          <w:footerReference w:type="default" r:id="rId9"/>
          <w:pgSz w:w="11907" w:h="16839" w:code="9"/>
          <w:pgMar w:top="720" w:right="1" w:bottom="720" w:left="18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53301F" w:rsidRPr="00DB131F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53301F" w:rsidRPr="00DB131F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53301F" w:rsidRPr="00DB131F" w:rsidTr="00B80B82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53301F" w:rsidRPr="00DB131F" w:rsidTr="00B80B82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53301F" w:rsidRPr="00DB131F" w:rsidTr="00B80B82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3301F" w:rsidRPr="00DB131F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3301F" w:rsidRPr="00DB131F" w:rsidTr="00B80B82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3301F" w:rsidRPr="00DB131F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3301F" w:rsidRPr="00DB131F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3301F" w:rsidRPr="00DB131F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3301F" w:rsidRPr="00DB131F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3301F" w:rsidRPr="00DB131F" w:rsidTr="00B80B82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3301F" w:rsidRPr="00DB131F" w:rsidTr="00B80B82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53301F" w:rsidRPr="00DB131F" w:rsidRDefault="0053301F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53301F" w:rsidRDefault="0053301F" w:rsidP="0053301F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2"/>
          <w:szCs w:val="22"/>
          <w:rtl/>
          <w:lang w:bidi="ar-IQ"/>
        </w:rPr>
      </w:pPr>
    </w:p>
    <w:p w:rsidR="009B68B5" w:rsidRDefault="009B68B5" w:rsidP="0053301F">
      <w:pPr>
        <w:pStyle w:val="1"/>
        <w:jc w:val="both"/>
        <w:rPr>
          <w:b w:val="0"/>
          <w:bCs w:val="0"/>
          <w:color w:val="993300"/>
          <w:sz w:val="32"/>
          <w:rtl/>
        </w:rPr>
        <w:sectPr w:rsidR="009B68B5" w:rsidSect="00D84C32">
          <w:footerReference w:type="default" r:id="rId10"/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3301F" w:rsidRDefault="00F27BD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3301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التربية البدنية وعلوم الرياضة للبنات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872F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بايوميكانيك</w:t>
            </w:r>
            <w:proofErr w:type="spellEnd"/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F27BD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F27BD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F27BD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ساعتين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3E1B64" w:rsidP="003E1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5/12/2019</w:t>
            </w: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4B017C" w:rsidRDefault="004B017C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B017C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  <w:r w:rsidRPr="004B017C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ab/>
              <w:t>يهدف البرنامج الى تعليم الطالبات فعاليات المقررة لهذه السنة الدراسية والوصول بالطالبة الى مستوى الاداء  الفني الجيد .</w:t>
            </w: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4B017C" w:rsidRDefault="004B017C" w:rsidP="004B017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B017C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  <w:r w:rsidRPr="004B017C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ab/>
              <w:t xml:space="preserve">تحسين مستوى الانجاز من خلال التمارين التي تساعد الطالبة في رفع المستوى. </w:t>
            </w: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4B017C" w:rsidRDefault="004B017C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B017C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  <w:r w:rsidRPr="004B017C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ab/>
              <w:t>القدرة على التحكيم من خلال ضبط القانون الدولي لفعاليات.</w:t>
            </w: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4B017C" w:rsidRDefault="004B017C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B017C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>تعزيز ثقافة التعاون في انجاز المهام</w:t>
            </w: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061E8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285875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061E8C" w:rsidRPr="00DB131F" w:rsidRDefault="00061E8C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</w:p>
          <w:p w:rsidR="00F83491" w:rsidRPr="00F83491" w:rsidRDefault="00F83491" w:rsidP="00F8349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</w:t>
            </w:r>
            <w:r w:rsidRPr="00F8349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تعليم علم الميكانيك  والميكانيك الحيوية في المجال الرياضي.    </w:t>
            </w:r>
          </w:p>
          <w:p w:rsidR="00F83491" w:rsidRPr="00F83491" w:rsidRDefault="00F83491" w:rsidP="00F8349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349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أ2-  تعليم وشرح الاداء الفني للفعاليات من خلال </w:t>
            </w:r>
            <w:proofErr w:type="spellStart"/>
            <w:r w:rsidRPr="00F8349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البايوميكانيك</w:t>
            </w:r>
            <w:proofErr w:type="spellEnd"/>
            <w:r w:rsidRPr="00F8349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83491" w:rsidRPr="00F83491" w:rsidRDefault="00F83491" w:rsidP="00F8349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349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F8349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تعليم الفرق بين الحركات المستقيمة والدائرية في المجال العام والمجال الرياضي.</w:t>
            </w:r>
          </w:p>
          <w:p w:rsidR="00F83491" w:rsidRPr="00F83491" w:rsidRDefault="00F83491" w:rsidP="00F8349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349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أ4-.الوصول بالطالبة الى امكانية التحليل الحركات الرياضية من خلال فهم </w:t>
            </w:r>
            <w:proofErr w:type="spellStart"/>
            <w:r w:rsidRPr="00F8349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البايوميكانيك</w:t>
            </w:r>
            <w:proofErr w:type="spellEnd"/>
            <w:r w:rsidRPr="00F8349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DB131F" w:rsidRDefault="008A3F48" w:rsidP="00F8349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</w:p>
          <w:p w:rsidR="00F83491" w:rsidRPr="00DB131F" w:rsidRDefault="00F8349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B017C" w:rsidRPr="004B017C" w:rsidRDefault="008A3F48" w:rsidP="00396D47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4B017C" w:rsidRPr="004B017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تحفيز حب الوطن والانتماء والتواصل من اجل خدمة المجتمع.</w:t>
            </w:r>
          </w:p>
          <w:p w:rsidR="004B017C" w:rsidRPr="004B017C" w:rsidRDefault="00396D47" w:rsidP="00396D47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2 </w:t>
            </w:r>
            <w:r w:rsidR="004B017C" w:rsidRPr="004B017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تعزيز روح التعاون والعمل الجماعي والاحترام المتبادل بين الطالبات.</w:t>
            </w:r>
          </w:p>
          <w:p w:rsidR="004B017C" w:rsidRPr="004B017C" w:rsidRDefault="00396D47" w:rsidP="00396D47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4B017C" w:rsidRPr="004B017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B017C" w:rsidRPr="004B017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تدعيم روح المنافسة الشريفة الايجابية </w:t>
            </w:r>
            <w:proofErr w:type="spellStart"/>
            <w:r w:rsidR="004B017C" w:rsidRPr="004B017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وباجواء</w:t>
            </w:r>
            <w:proofErr w:type="spellEnd"/>
            <w:r w:rsidR="004B017C" w:rsidRPr="004B017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صحية.</w:t>
            </w:r>
          </w:p>
          <w:p w:rsidR="008A3F48" w:rsidRPr="00DB131F" w:rsidRDefault="00396D47" w:rsidP="00396D47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4-</w:t>
            </w:r>
            <w:r w:rsidR="004B017C" w:rsidRPr="004B017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حث الطالبات بتحقيق النجاح والتميز من خلال الصدق والثقة بالنفس وحب الاخرين.</w:t>
            </w:r>
          </w:p>
          <w:p w:rsidR="008A3F48" w:rsidRPr="00DB131F" w:rsidRDefault="008A3F48" w:rsidP="00396D47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0565" w:rsidRPr="00060565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الطريقة التفاعلية باستخدام التواصل المباشر </w:t>
            </w:r>
            <w:proofErr w:type="spellStart"/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بالقاء</w:t>
            </w:r>
            <w:proofErr w:type="spellEnd"/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المحاضرات الالكترونية.</w:t>
            </w:r>
          </w:p>
          <w:p w:rsidR="00060565" w:rsidRPr="00060565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المشاركة  في الحوار باستخدام السؤال والجواب المباشر.</w:t>
            </w:r>
          </w:p>
          <w:p w:rsidR="00060565" w:rsidRPr="00060565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عرض الرسوم والصور التوضيحية .</w:t>
            </w:r>
          </w:p>
          <w:p w:rsidR="008A3F48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عرض الافلام التوضيحية للحركات الرياضية.</w:t>
            </w:r>
          </w:p>
          <w:p w:rsidR="00060565" w:rsidRPr="00DB131F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854E4" w:rsidRPr="001854E4" w:rsidRDefault="001854E4" w:rsidP="001854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التق</w:t>
            </w:r>
            <w:r w:rsidR="004872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يم المباشر</w:t>
            </w:r>
            <w:r w:rsidR="004872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من خلال التفاعل والمشاركة اثناء المحاضرة.</w:t>
            </w:r>
          </w:p>
          <w:p w:rsidR="001854E4" w:rsidRPr="001854E4" w:rsidRDefault="001854E4" w:rsidP="001854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الالتزام بالحضور واداء الواجبات.</w:t>
            </w:r>
          </w:p>
          <w:p w:rsidR="001854E4" w:rsidRPr="001854E4" w:rsidRDefault="001854E4" w:rsidP="001854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تقديم التقارير الشهرية عن الواجبات.</w:t>
            </w:r>
          </w:p>
          <w:p w:rsidR="001854E4" w:rsidRPr="001854E4" w:rsidRDefault="001854E4" w:rsidP="001854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الامتحانات النظرية.</w:t>
            </w:r>
          </w:p>
          <w:p w:rsidR="008A3F48" w:rsidRDefault="001854E4" w:rsidP="001854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الامتحانات </w:t>
            </w:r>
            <w:r w:rsidR="004872F1" w:rsidRPr="001854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الشفهي</w:t>
            </w:r>
            <w:r w:rsidRPr="001854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المباشر .</w:t>
            </w:r>
          </w:p>
          <w:p w:rsidR="001854E4" w:rsidRPr="00DB131F" w:rsidRDefault="001854E4" w:rsidP="001854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721416" w:rsidRPr="00721416" w:rsidRDefault="00721416" w:rsidP="007214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141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 تحفيز حب الوطن والانتماء والتواصل من اجل خدمة المجتمع.</w:t>
            </w:r>
          </w:p>
          <w:p w:rsidR="00721416" w:rsidRPr="00721416" w:rsidRDefault="00721416" w:rsidP="007214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141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تعزيز روح التعاون والعمل الجماعي والاحترام المتبادل بين الطالبات.</w:t>
            </w:r>
          </w:p>
          <w:p w:rsidR="00721416" w:rsidRPr="00721416" w:rsidRDefault="00721416" w:rsidP="007214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141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ج3- تدعيم روح المنافسة الشريفة الايجابية </w:t>
            </w:r>
            <w:proofErr w:type="spellStart"/>
            <w:r w:rsidRPr="0072141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وباجواء</w:t>
            </w:r>
            <w:proofErr w:type="spellEnd"/>
            <w:r w:rsidRPr="0072141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صحية.</w:t>
            </w:r>
          </w:p>
          <w:p w:rsidR="00721416" w:rsidRPr="00DB131F" w:rsidRDefault="00721416" w:rsidP="007214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141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ج4- حث الطالبات بتحقيق النجاح والتميز من خلال الصدق والثقة بالنفس وحب الاخرين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DB131F" w:rsidRDefault="008A3F48" w:rsidP="007214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343042" w:rsidRPr="00343042" w:rsidRDefault="00343042" w:rsidP="0034304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304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- الطريقة التفاعلية باستخدام التواصل المباشر </w:t>
            </w:r>
            <w:proofErr w:type="spellStart"/>
            <w:r w:rsidRPr="0034304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بالقاء</w:t>
            </w:r>
            <w:proofErr w:type="spellEnd"/>
            <w:r w:rsidRPr="0034304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المحاضرات الالكترونية.</w:t>
            </w:r>
          </w:p>
          <w:p w:rsidR="00343042" w:rsidRPr="00343042" w:rsidRDefault="00343042" w:rsidP="0034304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304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المشاركة  في الحوار باستخدام السؤال والجواب المباشر.</w:t>
            </w:r>
          </w:p>
          <w:p w:rsidR="00343042" w:rsidRPr="00343042" w:rsidRDefault="00343042" w:rsidP="0034304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304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عرض الرسوم والصور التوضيحية .</w:t>
            </w:r>
          </w:p>
          <w:p w:rsidR="008A3F48" w:rsidRPr="00DB131F" w:rsidRDefault="00343042" w:rsidP="0034304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304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عرض الافلام التوضيحية للحركات الرياضية.</w:t>
            </w:r>
          </w:p>
          <w:p w:rsidR="008A3F48" w:rsidRPr="00DB131F" w:rsidRDefault="008A3F48" w:rsidP="0034304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060565" w:rsidRPr="00060565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التق</w:t>
            </w:r>
            <w:r w:rsidR="004872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يم المباشر</w:t>
            </w:r>
            <w:r w:rsidR="004872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من خلال التفاعل والمشاركة اثناء المحاضرة.</w:t>
            </w:r>
          </w:p>
          <w:p w:rsidR="00060565" w:rsidRPr="00060565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الالتزام بالحضور واداء الواجبات.</w:t>
            </w:r>
          </w:p>
          <w:p w:rsidR="00060565" w:rsidRPr="00060565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تقديم التقارير الشهرية عن الواجبات.</w:t>
            </w:r>
          </w:p>
          <w:p w:rsidR="00060565" w:rsidRPr="00060565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الامتحانات النظرية.</w:t>
            </w:r>
          </w:p>
          <w:p w:rsidR="008A3F48" w:rsidRPr="00DB131F" w:rsidRDefault="00060565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الامتحانات </w:t>
            </w:r>
            <w:proofErr w:type="spellStart"/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االشفهي</w:t>
            </w:r>
            <w:proofErr w:type="spellEnd"/>
            <w:r w:rsidRPr="0006056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المباشر .</w:t>
            </w:r>
          </w:p>
          <w:p w:rsidR="008A3F48" w:rsidRPr="00DB131F" w:rsidRDefault="008A3F48" w:rsidP="000605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2C724A" w:rsidRPr="002C724A" w:rsidRDefault="002C724A" w:rsidP="002C724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724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 دورات تطويرية بالتخصص.</w:t>
            </w:r>
          </w:p>
          <w:p w:rsidR="002C724A" w:rsidRPr="002C724A" w:rsidRDefault="002C724A" w:rsidP="002C724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724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دورات تدريب عملي للتخصص.</w:t>
            </w:r>
          </w:p>
          <w:p w:rsidR="002C724A" w:rsidRPr="002C724A" w:rsidRDefault="002C724A" w:rsidP="002C724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724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بناء الشخصية القيادية من خلال التنمية البشرية.</w:t>
            </w:r>
          </w:p>
          <w:p w:rsidR="008A3F48" w:rsidRPr="00DB131F" w:rsidRDefault="002C724A" w:rsidP="002C724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 </w:t>
            </w:r>
            <w:r w:rsidRPr="002C724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4- البحث وتقصي في حل بعض الصعوبات من خلال تجارب الاخرين.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:rsidTr="00725B82">
        <w:trPr>
          <w:trHeight w:val="965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2795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ماهو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البايوميكانيك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واي علوم يدرس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F32F8F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البايو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ميكانيك وفروعه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CB2EF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CB2EF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7B21F5" w:rsidRPr="00DB131F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27950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انواع الحركات في جسم الانسان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4872F1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الحركة وانواع</w:t>
            </w:r>
            <w:r w:rsidR="00F32F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CB2EF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شرح مع التفاعل </w:t>
            </w:r>
            <w:r w:rsidR="004872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بالمنهاج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BE2D69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 بالدرس</w:t>
            </w:r>
          </w:p>
        </w:tc>
      </w:tr>
      <w:tr w:rsidR="007B21F5" w:rsidRPr="00DB131F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4872F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الحركات على اي مسط</w:t>
            </w:r>
            <w:r w:rsidR="0052795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 تقع وحول اي محور تدور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F32F8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المحاور والمسطحات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CB2EF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مع توضيح نماذج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4872F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السؤال</w:t>
            </w:r>
            <w:r w:rsidR="00CB2E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والجواب</w:t>
            </w:r>
          </w:p>
        </w:tc>
      </w:tr>
      <w:tr w:rsidR="007B21F5" w:rsidRPr="00DB131F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27950" w:rsidP="005279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الاقتصاد بالجهد مع افضل انتاج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F32F8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الجهاز العضلي 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والعتلات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جسم الانسان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CB2EF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 مع تفاعل المشاركة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CB2EF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 والمتابعة</w:t>
            </w:r>
          </w:p>
        </w:tc>
      </w:tr>
      <w:tr w:rsidR="007B21F5" w:rsidRPr="00DB131F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725B82" w:rsidRPr="00DB131F" w:rsidRDefault="00725B82" w:rsidP="00725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2795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 المسافة والازاحة والفرق بينهما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Default="0052795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الكينماتيك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المستقيم</w:t>
            </w:r>
          </w:p>
          <w:p w:rsidR="00527950" w:rsidRPr="00DB131F" w:rsidRDefault="0052795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المسافة والازاحة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52795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 والشح المباشر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BE2D6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والتفاعل</w:t>
            </w:r>
          </w:p>
        </w:tc>
      </w:tr>
      <w:tr w:rsidR="007B21F5" w:rsidRPr="00DB131F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2795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السرع وكيف حسابها</w:t>
            </w:r>
            <w:r w:rsidR="00725B8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2795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السرعة والسرعة النسبية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527950" w:rsidP="005279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مع تفاعل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52795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والمتابعة</w:t>
            </w:r>
          </w:p>
        </w:tc>
      </w:tr>
      <w:tr w:rsidR="007B21F5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25B8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2795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2795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4872F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سؤال</w:t>
            </w:r>
            <w:r w:rsidR="0052795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وجواب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التعجيل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وكيف حسابه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التعجيل الموجب والسالب وقانون التعجيل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المباشر 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 هو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الكيناماتك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الزاوي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 هو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الكينماتك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الزاوي و الحركات الرياضية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F6D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والشرح المباشر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والمتابعة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الفرق بين المسافة الزاوية والازاحة الزاوية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2E0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المسافة الزاوية والازاحة الزاوية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المباشر</w:t>
            </w:r>
          </w:p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2E0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والمتابعة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الفرق بين السرعة المحيطية والسرعة الزاوية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2E0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السرعة المحيطية والسرعة الزاوية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مع النماذج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2E0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والمتابعة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الثانية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هو التعجيل الزاوي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التعجيل الزاوي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735E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شرح مع التفاعل بالنما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</w:t>
            </w:r>
            <w:r w:rsidRPr="003735E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2E0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والمتابعة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قوانين نيوتن ماهي وكيف تعمل في المجال الرياضي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قوانين نيوتن الثلاثة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الكتروني مع النماذج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الفعال بالمتابعة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545A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القوة في المجال الرياضي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القوة الطاردة والمركزية جمع القوة وتأثير القوة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مع النماذج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2E0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والمتابعة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الخامسة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سؤال وجواب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الفرق بين الوزن والكتلة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هو الوزن والكتلة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77FA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شرح مع التفاعل بالنماذج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2E0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والمتابعة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هو الدفع وكمية الحركة وتأثير الاحتكاك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الدفع وكمية الحرك و</w:t>
            </w:r>
            <w:r>
              <w:rPr>
                <w:rFonts w:hint="cs"/>
                <w:rtl/>
              </w:rPr>
              <w:t>الاحتكاك</w:t>
            </w:r>
          </w:p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735E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شرح مع التفاعل بالنما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</w:t>
            </w:r>
            <w:r w:rsidRPr="003735E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2E0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والمتابعة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الفرق بين</w:t>
            </w:r>
            <w:r>
              <w:rPr>
                <w:rtl/>
              </w:rPr>
              <w:t xml:space="preserve"> </w:t>
            </w:r>
            <w:r w:rsidRPr="00A2722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الشغل والقدرة والطاقة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الشغل والقدرة والطاقة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مع النماذج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المتابعة والمشاركة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التاسعة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هو التصادم والفرق بينه وبين الضغط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التصادم والضغط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المباشر 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عشرون</w:t>
            </w:r>
          </w:p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 هو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الكينتك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الزاوي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الكينتك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الزاوي</w:t>
            </w:r>
          </w:p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القوى المزدوجة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DB131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735E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شرح مع التفاعل بالنما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</w:t>
            </w:r>
            <w:r w:rsidRPr="003735E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2E0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والمتابعة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واحد وعشرون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 هو مركز ثقل الجسم وتأثيره على الاتزان والثبات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الاتزان والثبات ومركز ثقل الجسم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مع النموذج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المتابعة والمشاركة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سؤال وجواب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ثلاث وعشرون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عزم القصور الذاتي في المجال الرياضي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عزم القصور الذاتي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والتوضيح المباشر 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 والمتابعة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اربعة وعشرون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الزخم الزاوي في المجال الرياضي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الزخم الزاوي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عم النموذج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المتابعة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الطاقة الحركية الزاوية في المجال الرياض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في الطاقة الحركية الزاوية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والتوضيح مع النماذج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الأصغاء والمتابعة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تحديد مركز ثقل الجسم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 موضع مركز الجسم الانسان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مع الصور الرياضية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المتابعة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الطرق البحثية بالتصوير الفوتوغرافي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التصوير الفوتوغرافي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الشرح والتجربة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المتابعة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التصوير السينمائي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التصوير السينمائي والتحليل الاثر الضوئي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ما النموذج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المتابعة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 تسجيل القوى والزوايا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تسجيل القوى والزوايا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السرح والتوضيح النماذج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المتابعة والتفاعل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2E05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سؤال وجواب</w:t>
            </w:r>
          </w:p>
        </w:tc>
      </w:tr>
      <w:tr w:rsidR="006D6081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6081" w:rsidRPr="003735EF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6081" w:rsidRDefault="006D6081" w:rsidP="006D60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BE2D69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0B1090" w:rsidRDefault="001D504C" w:rsidP="00BE2D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2"/>
                <w:szCs w:val="32"/>
                <w:rtl/>
                <w:lang w:bidi="ar-IQ"/>
              </w:rPr>
            </w:pPr>
            <w:proofErr w:type="spellStart"/>
            <w:r w:rsidRPr="000B1090">
              <w:rPr>
                <w:rFonts w:ascii="Cambria" w:hAnsi="Cambria" w:hint="cs"/>
                <w:color w:val="000000"/>
                <w:sz w:val="32"/>
                <w:szCs w:val="32"/>
                <w:rtl/>
                <w:lang w:bidi="ar-IQ"/>
              </w:rPr>
              <w:t>البايوميكانيك</w:t>
            </w:r>
            <w:proofErr w:type="spellEnd"/>
            <w:r w:rsidRPr="000B1090">
              <w:rPr>
                <w:rFonts w:ascii="Cambria" w:hAnsi="Cambria" w:hint="cs"/>
                <w:color w:val="000000"/>
                <w:sz w:val="32"/>
                <w:szCs w:val="32"/>
                <w:rtl/>
                <w:lang w:bidi="ar-IQ"/>
              </w:rPr>
              <w:t xml:space="preserve"> الرياضي </w:t>
            </w:r>
            <w:r w:rsidR="004872F1" w:rsidRPr="000B1090">
              <w:rPr>
                <w:rFonts w:ascii="Cambria" w:hAnsi="Cambria" w:hint="cs"/>
                <w:color w:val="000000"/>
                <w:sz w:val="32"/>
                <w:szCs w:val="32"/>
                <w:rtl/>
                <w:lang w:bidi="ar-IQ"/>
              </w:rPr>
              <w:t>للمؤلف</w:t>
            </w:r>
            <w:r w:rsidRPr="000B1090">
              <w:rPr>
                <w:rFonts w:ascii="Cambria" w:hAnsi="Cambria" w:hint="cs"/>
                <w:color w:val="000000"/>
                <w:sz w:val="32"/>
                <w:szCs w:val="32"/>
                <w:rtl/>
                <w:lang w:bidi="ar-IQ"/>
              </w:rPr>
              <w:t xml:space="preserve"> الاستاذ الدكتور( سمير مسلط)</w:t>
            </w:r>
          </w:p>
        </w:tc>
      </w:tr>
      <w:tr w:rsidR="00F80574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0B1090" w:rsidRDefault="000B1090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2"/>
                <w:szCs w:val="32"/>
                <w:lang w:bidi="ar-IQ"/>
              </w:rPr>
            </w:pPr>
            <w:proofErr w:type="spellStart"/>
            <w:r w:rsidRPr="000B1090">
              <w:rPr>
                <w:rFonts w:ascii="Cambria" w:hAnsi="Cambria"/>
                <w:color w:val="000000"/>
                <w:sz w:val="32"/>
                <w:szCs w:val="32"/>
                <w:rtl/>
                <w:lang w:bidi="ar-IQ"/>
              </w:rPr>
              <w:t>البايوميكانيك</w:t>
            </w:r>
            <w:proofErr w:type="spellEnd"/>
            <w:r w:rsidRPr="000B1090">
              <w:rPr>
                <w:rFonts w:ascii="Cambria" w:hAnsi="Cambria"/>
                <w:color w:val="000000"/>
                <w:sz w:val="32"/>
                <w:szCs w:val="32"/>
                <w:rtl/>
                <w:lang w:bidi="ar-IQ"/>
              </w:rPr>
              <w:t xml:space="preserve"> الرياضي </w:t>
            </w:r>
            <w:r w:rsidR="004872F1" w:rsidRPr="000B1090">
              <w:rPr>
                <w:rFonts w:ascii="Cambria" w:hAnsi="Cambria" w:hint="cs"/>
                <w:color w:val="000000"/>
                <w:sz w:val="32"/>
                <w:szCs w:val="32"/>
                <w:rtl/>
                <w:lang w:bidi="ar-IQ"/>
              </w:rPr>
              <w:t>للمؤلف</w:t>
            </w:r>
            <w:r w:rsidRPr="000B1090">
              <w:rPr>
                <w:rFonts w:ascii="Cambria" w:hAnsi="Cambria"/>
                <w:color w:val="000000"/>
                <w:sz w:val="32"/>
                <w:szCs w:val="32"/>
                <w:rtl/>
                <w:lang w:bidi="ar-IQ"/>
              </w:rPr>
              <w:t xml:space="preserve"> الاستاذ الدكتور( سمير مسلط)</w:t>
            </w:r>
          </w:p>
        </w:tc>
      </w:tr>
      <w:tr w:rsidR="00F80574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0B1090" w:rsidP="000B1090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علم </w:t>
            </w:r>
            <w:proofErr w:type="spellStart"/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البايوميكانيك</w:t>
            </w:r>
            <w:proofErr w:type="spellEnd"/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الرياض الاستاذ الدكتور </w:t>
            </w:r>
            <w:r w:rsidR="0078236A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صريح عبد الكريم</w:t>
            </w:r>
            <w:r w:rsidR="0078236A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0B1090" w:rsidRPr="00BE2D69" w:rsidRDefault="000B1090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التحليل الميكانيكي في الحركات الرياضية</w:t>
            </w:r>
            <w:r w:rsidR="0078236A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الاستاذ الدكتور (صريح عبد الكريم)</w:t>
            </w: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Default="00BE2D69" w:rsidP="00F8349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BE2D69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موقع </w:t>
            </w:r>
            <w:proofErr w:type="spellStart"/>
            <w:r w:rsidR="00F83491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البايوميكانيك</w:t>
            </w:r>
            <w:proofErr w:type="spellEnd"/>
            <w:r w:rsidR="00F83491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الرياض التجمع العلمي</w:t>
            </w:r>
          </w:p>
          <w:p w:rsidR="00F83491" w:rsidRPr="00BE2D69" w:rsidRDefault="004872F1" w:rsidP="00F8349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</w:t>
            </w:r>
            <w:r>
              <w:rPr>
                <w:rFonts w:ascii="Cambria" w:hAnsi="Cambria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ة</w:t>
            </w:r>
            <w:r w:rsidR="00F83491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العلمية </w:t>
            </w:r>
            <w:proofErr w:type="spellStart"/>
            <w:r w:rsidR="00F83491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للبايوميكانيك</w:t>
            </w:r>
            <w:proofErr w:type="spellEnd"/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Default="00F2598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اضافة المستجدات في الطرق لتوصيل المادة من خلال المتابعة للحديث في البحوث العلمية.</w:t>
            </w:r>
          </w:p>
          <w:p w:rsidR="00F2598A" w:rsidRDefault="00F2598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تحديث </w:t>
            </w:r>
            <w:r w:rsidR="004872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البرنامج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احدث المصادر العلمية الموثوقة.</w:t>
            </w:r>
          </w:p>
          <w:p w:rsidR="00F2598A" w:rsidRDefault="00F2598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اضافة البرامج الحديثة في توصيل المادة.</w:t>
            </w:r>
          </w:p>
          <w:p w:rsidR="00F2598A" w:rsidRDefault="00F2598A" w:rsidP="00EE09C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تحديث المادة بالحديث من المعلومات والمتغيرات المعتمدة في </w:t>
            </w:r>
            <w:r w:rsidR="00EE09C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المجال الاكاديمي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2598A" w:rsidRPr="00DB131F" w:rsidRDefault="00F2598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p w:rsidR="00425EAC" w:rsidRPr="00425EAC" w:rsidRDefault="00425EAC" w:rsidP="00C038CD">
      <w:pPr>
        <w:spacing w:after="240" w:line="276" w:lineRule="auto"/>
        <w:rPr>
          <w:b/>
          <w:bCs/>
          <w:sz w:val="36"/>
          <w:szCs w:val="36"/>
          <w:rtl/>
          <w:lang w:bidi="ar-IQ"/>
        </w:rPr>
      </w:pPr>
    </w:p>
    <w:sectPr w:rsidR="00425EAC" w:rsidRPr="00425EAC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7EC7" w:rsidRDefault="00D87EC7">
      <w:r>
        <w:separator/>
      </w:r>
    </w:p>
  </w:endnote>
  <w:endnote w:type="continuationSeparator" w:id="0">
    <w:p w:rsidR="00D87EC7" w:rsidRDefault="00D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148"/>
      <w:gridCol w:w="1366"/>
      <w:gridCol w:w="6148"/>
    </w:tblGrid>
    <w:tr w:rsidR="0053301F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3301F" w:rsidRPr="00807DE1" w:rsidRDefault="0053301F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3301F" w:rsidRPr="00807DE1" w:rsidRDefault="0053301F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1779E5" w:rsidRPr="001779E5">
            <w:rPr>
              <w:rFonts w:ascii="Cambria" w:hAnsi="Cambria" w:cs="Times New Roman"/>
              <w:b/>
              <w:bCs/>
              <w:noProof/>
              <w:rtl/>
              <w:lang w:val="ar-SA"/>
            </w:rPr>
            <w:t>4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3301F" w:rsidRPr="00807DE1" w:rsidRDefault="0053301F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53301F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3301F" w:rsidRPr="00807DE1" w:rsidRDefault="0053301F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53301F" w:rsidRPr="00807DE1" w:rsidRDefault="0053301F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3301F" w:rsidRPr="00807DE1" w:rsidRDefault="0053301F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53301F" w:rsidRDefault="005330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929"/>
      <w:gridCol w:w="1540"/>
      <w:gridCol w:w="692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7B40AD" w:rsidRPr="00807DE1">
            <w:fldChar w:fldCharType="begin"/>
          </w:r>
          <w:r>
            <w:instrText>PAGE  \* MERGEFORMAT</w:instrText>
          </w:r>
          <w:r w:rsidR="007B40AD" w:rsidRPr="00807DE1">
            <w:fldChar w:fldCharType="separate"/>
          </w:r>
          <w:r w:rsidR="001779E5" w:rsidRPr="001779E5">
            <w:rPr>
              <w:rFonts w:ascii="Cambria" w:hAnsi="Cambria" w:cs="Times New Roman"/>
              <w:b/>
              <w:bCs/>
              <w:noProof/>
              <w:rtl/>
              <w:lang w:val="ar-SA"/>
            </w:rPr>
            <w:t>11</w:t>
          </w:r>
          <w:r w:rsidR="007B40AD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7EC7" w:rsidRDefault="00D87EC7">
      <w:r>
        <w:separator/>
      </w:r>
    </w:p>
  </w:footnote>
  <w:footnote w:type="continuationSeparator" w:id="0">
    <w:p w:rsidR="00D87EC7" w:rsidRDefault="00D8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0A7"/>
    <w:multiLevelType w:val="hybridMultilevel"/>
    <w:tmpl w:val="6340143A"/>
    <w:lvl w:ilvl="0" w:tplc="EB64E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74361"/>
    <w:multiLevelType w:val="hybridMultilevel"/>
    <w:tmpl w:val="FB4E93E0"/>
    <w:lvl w:ilvl="0" w:tplc="7E9C9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97C36"/>
    <w:multiLevelType w:val="hybridMultilevel"/>
    <w:tmpl w:val="121AD0DA"/>
    <w:lvl w:ilvl="0" w:tplc="F28C9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921B4"/>
    <w:multiLevelType w:val="hybridMultilevel"/>
    <w:tmpl w:val="13A4FA70"/>
    <w:lvl w:ilvl="0" w:tplc="B0BEE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D5F6B"/>
    <w:multiLevelType w:val="hybridMultilevel"/>
    <w:tmpl w:val="41CA62AA"/>
    <w:lvl w:ilvl="0" w:tplc="1A046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311F4"/>
    <w:multiLevelType w:val="hybridMultilevel"/>
    <w:tmpl w:val="DF4298A0"/>
    <w:lvl w:ilvl="0" w:tplc="680AD1F6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3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4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31782"/>
    <w:multiLevelType w:val="hybridMultilevel"/>
    <w:tmpl w:val="2EDCFF90"/>
    <w:lvl w:ilvl="0" w:tplc="5D16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8712B"/>
    <w:multiLevelType w:val="hybridMultilevel"/>
    <w:tmpl w:val="A498C88A"/>
    <w:lvl w:ilvl="0" w:tplc="AC6E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3874EFF"/>
    <w:multiLevelType w:val="hybridMultilevel"/>
    <w:tmpl w:val="A8EC0EBC"/>
    <w:lvl w:ilvl="0" w:tplc="28768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8E31F6"/>
    <w:multiLevelType w:val="hybridMultilevel"/>
    <w:tmpl w:val="95789CF6"/>
    <w:lvl w:ilvl="0" w:tplc="1E82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18"/>
  </w:num>
  <w:num w:numId="4">
    <w:abstractNumId w:val="7"/>
  </w:num>
  <w:num w:numId="5">
    <w:abstractNumId w:val="9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1"/>
  </w:num>
  <w:num w:numId="12">
    <w:abstractNumId w:val="0"/>
  </w:num>
  <w:num w:numId="13">
    <w:abstractNumId w:val="37"/>
  </w:num>
  <w:num w:numId="14">
    <w:abstractNumId w:val="46"/>
  </w:num>
  <w:num w:numId="15">
    <w:abstractNumId w:val="4"/>
  </w:num>
  <w:num w:numId="16">
    <w:abstractNumId w:val="28"/>
  </w:num>
  <w:num w:numId="17">
    <w:abstractNumId w:val="23"/>
  </w:num>
  <w:num w:numId="18">
    <w:abstractNumId w:val="42"/>
  </w:num>
  <w:num w:numId="19">
    <w:abstractNumId w:val="25"/>
  </w:num>
  <w:num w:numId="20">
    <w:abstractNumId w:val="6"/>
  </w:num>
  <w:num w:numId="21">
    <w:abstractNumId w:val="40"/>
  </w:num>
  <w:num w:numId="22">
    <w:abstractNumId w:val="26"/>
  </w:num>
  <w:num w:numId="23">
    <w:abstractNumId w:val="14"/>
  </w:num>
  <w:num w:numId="24">
    <w:abstractNumId w:val="36"/>
  </w:num>
  <w:num w:numId="25">
    <w:abstractNumId w:val="3"/>
  </w:num>
  <w:num w:numId="26">
    <w:abstractNumId w:val="35"/>
  </w:num>
  <w:num w:numId="27">
    <w:abstractNumId w:val="19"/>
  </w:num>
  <w:num w:numId="28">
    <w:abstractNumId w:val="33"/>
  </w:num>
  <w:num w:numId="29">
    <w:abstractNumId w:val="27"/>
  </w:num>
  <w:num w:numId="30">
    <w:abstractNumId w:val="10"/>
  </w:num>
  <w:num w:numId="31">
    <w:abstractNumId w:val="24"/>
  </w:num>
  <w:num w:numId="32">
    <w:abstractNumId w:val="38"/>
  </w:num>
  <w:num w:numId="33">
    <w:abstractNumId w:val="5"/>
  </w:num>
  <w:num w:numId="34">
    <w:abstractNumId w:val="15"/>
  </w:num>
  <w:num w:numId="35">
    <w:abstractNumId w:val="8"/>
  </w:num>
  <w:num w:numId="36">
    <w:abstractNumId w:val="2"/>
  </w:num>
  <w:num w:numId="37">
    <w:abstractNumId w:val="43"/>
  </w:num>
  <w:num w:numId="38">
    <w:abstractNumId w:val="44"/>
  </w:num>
  <w:num w:numId="39">
    <w:abstractNumId w:val="21"/>
  </w:num>
  <w:num w:numId="40">
    <w:abstractNumId w:val="39"/>
  </w:num>
  <w:num w:numId="41">
    <w:abstractNumId w:val="41"/>
  </w:num>
  <w:num w:numId="42">
    <w:abstractNumId w:val="20"/>
  </w:num>
  <w:num w:numId="43">
    <w:abstractNumId w:val="1"/>
  </w:num>
  <w:num w:numId="44">
    <w:abstractNumId w:val="17"/>
  </w:num>
  <w:num w:numId="45">
    <w:abstractNumId w:val="16"/>
  </w:num>
  <w:num w:numId="46">
    <w:abstractNumId w:val="1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2A"/>
    <w:rsid w:val="00005774"/>
    <w:rsid w:val="00007B9F"/>
    <w:rsid w:val="000428A6"/>
    <w:rsid w:val="00056F46"/>
    <w:rsid w:val="00060565"/>
    <w:rsid w:val="00061E8C"/>
    <w:rsid w:val="00063AD7"/>
    <w:rsid w:val="00070BE9"/>
    <w:rsid w:val="0008002F"/>
    <w:rsid w:val="00090A55"/>
    <w:rsid w:val="000A1C7A"/>
    <w:rsid w:val="000A67F9"/>
    <w:rsid w:val="000A69B4"/>
    <w:rsid w:val="000B1090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5ECB"/>
    <w:rsid w:val="00145F12"/>
    <w:rsid w:val="0014600C"/>
    <w:rsid w:val="00146569"/>
    <w:rsid w:val="00147378"/>
    <w:rsid w:val="001543D0"/>
    <w:rsid w:val="0015696E"/>
    <w:rsid w:val="001571C8"/>
    <w:rsid w:val="001779E5"/>
    <w:rsid w:val="00182552"/>
    <w:rsid w:val="001854E4"/>
    <w:rsid w:val="001B0307"/>
    <w:rsid w:val="001C1CD7"/>
    <w:rsid w:val="001D504C"/>
    <w:rsid w:val="001D678C"/>
    <w:rsid w:val="001F79AE"/>
    <w:rsid w:val="002000D6"/>
    <w:rsid w:val="00203A53"/>
    <w:rsid w:val="0020555A"/>
    <w:rsid w:val="002121A1"/>
    <w:rsid w:val="002168D2"/>
    <w:rsid w:val="00221F12"/>
    <w:rsid w:val="002358AF"/>
    <w:rsid w:val="00236F0D"/>
    <w:rsid w:val="0023793A"/>
    <w:rsid w:val="00242DCC"/>
    <w:rsid w:val="002467BF"/>
    <w:rsid w:val="00275116"/>
    <w:rsid w:val="00285875"/>
    <w:rsid w:val="00297E64"/>
    <w:rsid w:val="002B28B2"/>
    <w:rsid w:val="002C724A"/>
    <w:rsid w:val="002D2398"/>
    <w:rsid w:val="002F032D"/>
    <w:rsid w:val="002F1537"/>
    <w:rsid w:val="003003C3"/>
    <w:rsid w:val="00305509"/>
    <w:rsid w:val="0030567D"/>
    <w:rsid w:val="003068D1"/>
    <w:rsid w:val="003132A6"/>
    <w:rsid w:val="00327FCC"/>
    <w:rsid w:val="0033089F"/>
    <w:rsid w:val="0034068F"/>
    <w:rsid w:val="00343042"/>
    <w:rsid w:val="00372012"/>
    <w:rsid w:val="00377BB5"/>
    <w:rsid w:val="00391BA9"/>
    <w:rsid w:val="00396D47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1B64"/>
    <w:rsid w:val="003E55DB"/>
    <w:rsid w:val="003F6248"/>
    <w:rsid w:val="00406DC6"/>
    <w:rsid w:val="0041668B"/>
    <w:rsid w:val="00425EAC"/>
    <w:rsid w:val="004361D7"/>
    <w:rsid w:val="00455221"/>
    <w:rsid w:val="004662C5"/>
    <w:rsid w:val="0048407D"/>
    <w:rsid w:val="004872F1"/>
    <w:rsid w:val="004A4634"/>
    <w:rsid w:val="004A6A6D"/>
    <w:rsid w:val="004B017C"/>
    <w:rsid w:val="004C1D95"/>
    <w:rsid w:val="004D2002"/>
    <w:rsid w:val="004D3497"/>
    <w:rsid w:val="004D4483"/>
    <w:rsid w:val="004E0EBA"/>
    <w:rsid w:val="004E3ECF"/>
    <w:rsid w:val="004E60C2"/>
    <w:rsid w:val="004F0938"/>
    <w:rsid w:val="00516004"/>
    <w:rsid w:val="00527950"/>
    <w:rsid w:val="0053301F"/>
    <w:rsid w:val="00534329"/>
    <w:rsid w:val="00535D14"/>
    <w:rsid w:val="00581B3C"/>
    <w:rsid w:val="005827E2"/>
    <w:rsid w:val="00584D07"/>
    <w:rsid w:val="00584DA6"/>
    <w:rsid w:val="00592669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A076A"/>
    <w:rsid w:val="006D4F39"/>
    <w:rsid w:val="006D6081"/>
    <w:rsid w:val="00721416"/>
    <w:rsid w:val="00725B82"/>
    <w:rsid w:val="007530D0"/>
    <w:rsid w:val="0075633E"/>
    <w:rsid w:val="007645B4"/>
    <w:rsid w:val="00766DA2"/>
    <w:rsid w:val="007705C5"/>
    <w:rsid w:val="007716A6"/>
    <w:rsid w:val="0078236A"/>
    <w:rsid w:val="0078752C"/>
    <w:rsid w:val="0079031B"/>
    <w:rsid w:val="007A7C20"/>
    <w:rsid w:val="007B0B99"/>
    <w:rsid w:val="007B21F5"/>
    <w:rsid w:val="007B40AD"/>
    <w:rsid w:val="007E31A6"/>
    <w:rsid w:val="007F319C"/>
    <w:rsid w:val="00807DE1"/>
    <w:rsid w:val="008467A5"/>
    <w:rsid w:val="00867A6A"/>
    <w:rsid w:val="00867FFC"/>
    <w:rsid w:val="00873B99"/>
    <w:rsid w:val="0088070E"/>
    <w:rsid w:val="00893083"/>
    <w:rsid w:val="008A3F48"/>
    <w:rsid w:val="008B1371"/>
    <w:rsid w:val="008B2E37"/>
    <w:rsid w:val="008C3854"/>
    <w:rsid w:val="008E27DA"/>
    <w:rsid w:val="008F3E7F"/>
    <w:rsid w:val="00900D35"/>
    <w:rsid w:val="00902FDF"/>
    <w:rsid w:val="00905A63"/>
    <w:rsid w:val="00925B10"/>
    <w:rsid w:val="00952A9E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24E35"/>
    <w:rsid w:val="00A30E4D"/>
    <w:rsid w:val="00A32E9F"/>
    <w:rsid w:val="00A5769A"/>
    <w:rsid w:val="00A658DD"/>
    <w:rsid w:val="00A676A4"/>
    <w:rsid w:val="00A717B0"/>
    <w:rsid w:val="00A83E55"/>
    <w:rsid w:val="00A85288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46D9"/>
    <w:rsid w:val="00B727AD"/>
    <w:rsid w:val="00B83A16"/>
    <w:rsid w:val="00B86BB1"/>
    <w:rsid w:val="00BB4A2C"/>
    <w:rsid w:val="00BC76C0"/>
    <w:rsid w:val="00BE2D69"/>
    <w:rsid w:val="00C038CD"/>
    <w:rsid w:val="00C342BC"/>
    <w:rsid w:val="00C370D1"/>
    <w:rsid w:val="00C4180D"/>
    <w:rsid w:val="00C65623"/>
    <w:rsid w:val="00C758B3"/>
    <w:rsid w:val="00C83DB3"/>
    <w:rsid w:val="00C85B2D"/>
    <w:rsid w:val="00C90C62"/>
    <w:rsid w:val="00CA2091"/>
    <w:rsid w:val="00CA40AC"/>
    <w:rsid w:val="00CB130B"/>
    <w:rsid w:val="00CB2EFD"/>
    <w:rsid w:val="00CB5AF6"/>
    <w:rsid w:val="00CC7B3E"/>
    <w:rsid w:val="00CD3FC9"/>
    <w:rsid w:val="00CE36D3"/>
    <w:rsid w:val="00CF24B2"/>
    <w:rsid w:val="00CF3CE0"/>
    <w:rsid w:val="00CF6708"/>
    <w:rsid w:val="00D0779D"/>
    <w:rsid w:val="00D1550E"/>
    <w:rsid w:val="00D17EB4"/>
    <w:rsid w:val="00D23280"/>
    <w:rsid w:val="00D24937"/>
    <w:rsid w:val="00D30E6A"/>
    <w:rsid w:val="00D330F7"/>
    <w:rsid w:val="00D355A3"/>
    <w:rsid w:val="00D35AEC"/>
    <w:rsid w:val="00D425A4"/>
    <w:rsid w:val="00D469A0"/>
    <w:rsid w:val="00D6440B"/>
    <w:rsid w:val="00D64F13"/>
    <w:rsid w:val="00D67953"/>
    <w:rsid w:val="00D7585F"/>
    <w:rsid w:val="00D80DD5"/>
    <w:rsid w:val="00D84C32"/>
    <w:rsid w:val="00D87EC7"/>
    <w:rsid w:val="00D92EBE"/>
    <w:rsid w:val="00DB131F"/>
    <w:rsid w:val="00DC5FB3"/>
    <w:rsid w:val="00E01693"/>
    <w:rsid w:val="00E17DF2"/>
    <w:rsid w:val="00E2684E"/>
    <w:rsid w:val="00E4594B"/>
    <w:rsid w:val="00E60CE2"/>
    <w:rsid w:val="00E61516"/>
    <w:rsid w:val="00E67684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9C8"/>
    <w:rsid w:val="00EE0DAB"/>
    <w:rsid w:val="00EE1AC2"/>
    <w:rsid w:val="00F170F4"/>
    <w:rsid w:val="00F2598A"/>
    <w:rsid w:val="00F27BDE"/>
    <w:rsid w:val="00F3010C"/>
    <w:rsid w:val="00F32F8F"/>
    <w:rsid w:val="00F352D5"/>
    <w:rsid w:val="00F36D97"/>
    <w:rsid w:val="00F42AA5"/>
    <w:rsid w:val="00F44DBB"/>
    <w:rsid w:val="00F550BE"/>
    <w:rsid w:val="00F64168"/>
    <w:rsid w:val="00F71046"/>
    <w:rsid w:val="00F745F2"/>
    <w:rsid w:val="00F80574"/>
    <w:rsid w:val="00F83491"/>
    <w:rsid w:val="00F87100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A8786"/>
  <w15:docId w15:val="{C4940911-4DCA-4D39-B253-84E1387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 w:eastAsia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-31">
    <w:name w:val="جدول شبكة 2 - تمييز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1">
    <w:name w:val="جدول شبكة 4 - تمييز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41">
    <w:name w:val="جدول شبكة 4 - تمييز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A083-DE86-48EC-BF5E-20C3F5A0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12</Pages>
  <Words>1735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طيف الحياة</cp:lastModifiedBy>
  <cp:revision>41</cp:revision>
  <cp:lastPrinted>2019-12-29T08:00:00Z</cp:lastPrinted>
  <dcterms:created xsi:type="dcterms:W3CDTF">2021-01-15T18:52:00Z</dcterms:created>
  <dcterms:modified xsi:type="dcterms:W3CDTF">2021-02-17T08:12:00Z</dcterms:modified>
</cp:coreProperties>
</file>