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16" w:rsidRPr="009F689D" w:rsidRDefault="00A87716" w:rsidP="00A87716">
      <w:pPr>
        <w:outlineLvl w:val="0"/>
        <w:rPr>
          <w:rFonts w:ascii="Simplified Arabic" w:hAnsi="Simplified Arabic" w:cs="Simplified Arabic"/>
          <w:sz w:val="32"/>
          <w:szCs w:val="32"/>
          <w:rtl/>
          <w:lang w:bidi="ar-IQ"/>
        </w:rPr>
      </w:pPr>
      <w:bookmarkStart w:id="0" w:name="_GoBack"/>
      <w:bookmarkEnd w:id="0"/>
      <w:r>
        <w:rPr>
          <w:rFonts w:ascii="Simplified Arabic" w:hAnsi="Simplified Arabic" w:cs="Simplified Arabic"/>
          <w:noProof/>
          <w:sz w:val="32"/>
          <w:szCs w:val="32"/>
          <w:rtl/>
        </w:rPr>
        <w:drawing>
          <wp:anchor distT="0" distB="0" distL="114300" distR="114300" simplePos="0" relativeHeight="251661312" behindDoc="0" locked="0" layoutInCell="1" allowOverlap="1">
            <wp:simplePos x="0" y="0"/>
            <wp:positionH relativeFrom="column">
              <wp:posOffset>-408955</wp:posOffset>
            </wp:positionH>
            <wp:positionV relativeFrom="paragraph">
              <wp:posOffset>-237215</wp:posOffset>
            </wp:positionV>
            <wp:extent cx="1159200" cy="1204628"/>
            <wp:effectExtent l="0" t="0" r="0" b="0"/>
            <wp:wrapNone/>
            <wp:docPr id="1" name="صورة 1" descr="C:\Users\HP G6\Desktop\شعار الجامعة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G6\Desktop\شعار الجامعة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200" cy="1204628"/>
                    </a:xfrm>
                    <a:prstGeom prst="rect">
                      <a:avLst/>
                    </a:prstGeom>
                    <a:noFill/>
                    <a:ln>
                      <a:noFill/>
                    </a:ln>
                  </pic:spPr>
                </pic:pic>
              </a:graphicData>
            </a:graphic>
          </wp:anchor>
        </w:drawing>
      </w:r>
      <w:r w:rsidRPr="009F689D">
        <w:rPr>
          <w:rFonts w:ascii="Simplified Arabic" w:hAnsi="Simplified Arabic" w:cs="Simplified Arabic" w:hint="cs"/>
          <w:sz w:val="32"/>
          <w:szCs w:val="32"/>
          <w:rtl/>
          <w:lang w:bidi="ar-IQ"/>
        </w:rPr>
        <w:t>جامعة بغداد</w:t>
      </w:r>
    </w:p>
    <w:p w:rsidR="00A87716" w:rsidRDefault="00A87716" w:rsidP="00A8771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كلية التربية البدنية وعلوم الرياضة للبنات</w:t>
      </w:r>
    </w:p>
    <w:p w:rsidR="00A87716" w:rsidRDefault="00A87716" w:rsidP="00A87716">
      <w:pPr>
        <w:rPr>
          <w:rFonts w:ascii="Simplified Arabic" w:hAnsi="Simplified Arabic" w:cs="Simplified Arabic"/>
          <w:sz w:val="32"/>
          <w:szCs w:val="32"/>
          <w:rtl/>
          <w:lang w:bidi="ar-IQ"/>
        </w:rPr>
      </w:pPr>
    </w:p>
    <w:p w:rsidR="00A87716" w:rsidRPr="00007933" w:rsidRDefault="00A87716" w:rsidP="00A87716">
      <w:pPr>
        <w:jc w:val="center"/>
        <w:rPr>
          <w:rFonts w:ascii="Simplified Arabic" w:hAnsi="Simplified Arabic" w:cs="Simplified Arabic"/>
          <w:b/>
          <w:bCs/>
          <w:sz w:val="40"/>
          <w:szCs w:val="40"/>
          <w:rtl/>
          <w:lang w:bidi="ar-IQ"/>
        </w:rPr>
      </w:pPr>
      <w:r w:rsidRPr="00007933">
        <w:rPr>
          <w:rFonts w:ascii="Simplified Arabic" w:hAnsi="Simplified Arabic" w:cs="Simplified Arabic" w:hint="cs"/>
          <w:b/>
          <w:bCs/>
          <w:sz w:val="40"/>
          <w:szCs w:val="40"/>
          <w:rtl/>
          <w:lang w:bidi="ar-IQ"/>
        </w:rPr>
        <w:t>تأثير التدريب الفتري باختلاف فترات الراحة لتطوير القدرة العضلية وبعض المتغيرات الوظيفية للاعبي الكرة الطائرة</w:t>
      </w:r>
    </w:p>
    <w:p w:rsidR="00A87716" w:rsidRDefault="00A87716" w:rsidP="00A87716">
      <w:pPr>
        <w:jc w:val="center"/>
        <w:rPr>
          <w:rFonts w:ascii="Simplified Arabic" w:hAnsi="Simplified Arabic" w:cs="Simplified Arabic"/>
          <w:sz w:val="40"/>
          <w:szCs w:val="40"/>
          <w:rtl/>
          <w:lang w:bidi="ar-IQ"/>
        </w:rPr>
      </w:pPr>
    </w:p>
    <w:p w:rsidR="00A87716" w:rsidRPr="00A367F0" w:rsidRDefault="00A87716" w:rsidP="00A87716">
      <w:pPr>
        <w:jc w:val="center"/>
        <w:outlineLvl w:val="0"/>
        <w:rPr>
          <w:rFonts w:ascii="Simplified Arabic" w:hAnsi="Simplified Arabic" w:cs="Simplified Arabic"/>
          <w:sz w:val="40"/>
          <w:szCs w:val="40"/>
          <w:rtl/>
          <w:lang w:bidi="ar-IQ"/>
        </w:rPr>
      </w:pPr>
      <w:r w:rsidRPr="00A367F0">
        <w:rPr>
          <w:rFonts w:ascii="Simplified Arabic" w:hAnsi="Simplified Arabic" w:cs="Simplified Arabic" w:hint="cs"/>
          <w:sz w:val="40"/>
          <w:szCs w:val="40"/>
          <w:rtl/>
          <w:lang w:bidi="ar-IQ"/>
        </w:rPr>
        <w:t>مقدم من قبل الطالبة</w:t>
      </w:r>
    </w:p>
    <w:p w:rsidR="00A87716" w:rsidRDefault="00A87716" w:rsidP="00A87716">
      <w:pPr>
        <w:jc w:val="center"/>
        <w:rPr>
          <w:rFonts w:ascii="Simplified Arabic" w:hAnsi="Simplified Arabic" w:cs="Simplified Arabic"/>
          <w:sz w:val="40"/>
          <w:szCs w:val="40"/>
          <w:lang w:bidi="ar-IQ"/>
        </w:rPr>
      </w:pPr>
      <w:r w:rsidRPr="00A367F0">
        <w:rPr>
          <w:rFonts w:ascii="Simplified Arabic" w:hAnsi="Simplified Arabic" w:cs="Simplified Arabic" w:hint="cs"/>
          <w:sz w:val="40"/>
          <w:szCs w:val="40"/>
          <w:rtl/>
          <w:lang w:bidi="ar-IQ"/>
        </w:rPr>
        <w:t>رُسل جمال عبد الكريم</w:t>
      </w:r>
    </w:p>
    <w:p w:rsidR="00A87716" w:rsidRPr="00A367F0" w:rsidRDefault="00A87716" w:rsidP="00A87716">
      <w:pPr>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الى اللجنة العلمية ضمن مشروع البحث وهو جزء من متطلبات الحصول على درجة بكالوريوس في التربية الرياضية</w:t>
      </w:r>
    </w:p>
    <w:p w:rsidR="00A87716" w:rsidRPr="00A367F0" w:rsidRDefault="00A87716" w:rsidP="00A87716">
      <w:pPr>
        <w:jc w:val="center"/>
        <w:outlineLvl w:val="0"/>
        <w:rPr>
          <w:rFonts w:ascii="Simplified Arabic" w:hAnsi="Simplified Arabic" w:cs="Simplified Arabic"/>
          <w:sz w:val="40"/>
          <w:szCs w:val="40"/>
          <w:rtl/>
          <w:lang w:bidi="ar-IQ"/>
        </w:rPr>
      </w:pPr>
      <w:r w:rsidRPr="00A367F0">
        <w:rPr>
          <w:rFonts w:ascii="Simplified Arabic" w:hAnsi="Simplified Arabic" w:cs="Simplified Arabic" w:hint="cs"/>
          <w:sz w:val="40"/>
          <w:szCs w:val="40"/>
          <w:rtl/>
          <w:lang w:bidi="ar-IQ"/>
        </w:rPr>
        <w:t>المرحلة</w:t>
      </w:r>
      <w:r>
        <w:rPr>
          <w:rFonts w:ascii="Simplified Arabic" w:hAnsi="Simplified Arabic" w:cs="Simplified Arabic"/>
          <w:sz w:val="40"/>
          <w:szCs w:val="40"/>
          <w:lang w:bidi="ar-IQ"/>
        </w:rPr>
        <w:t xml:space="preserve"> / </w:t>
      </w:r>
      <w:r w:rsidRPr="00A367F0">
        <w:rPr>
          <w:rFonts w:ascii="Simplified Arabic" w:hAnsi="Simplified Arabic" w:cs="Simplified Arabic" w:hint="cs"/>
          <w:sz w:val="40"/>
          <w:szCs w:val="40"/>
          <w:rtl/>
          <w:lang w:bidi="ar-IQ"/>
        </w:rPr>
        <w:t>الرابعة</w:t>
      </w:r>
    </w:p>
    <w:p w:rsidR="00A87716" w:rsidRPr="00A367F0" w:rsidRDefault="00A87716" w:rsidP="00A87716">
      <w:pPr>
        <w:jc w:val="center"/>
        <w:rPr>
          <w:rFonts w:ascii="Simplified Arabic" w:hAnsi="Simplified Arabic" w:cs="Simplified Arabic"/>
          <w:sz w:val="40"/>
          <w:szCs w:val="40"/>
          <w:rtl/>
          <w:lang w:bidi="ar-IQ"/>
        </w:rPr>
      </w:pPr>
      <w:r w:rsidRPr="00A367F0">
        <w:rPr>
          <w:rFonts w:ascii="Simplified Arabic" w:hAnsi="Simplified Arabic" w:cs="Simplified Arabic" w:hint="cs"/>
          <w:sz w:val="40"/>
          <w:szCs w:val="40"/>
          <w:rtl/>
          <w:lang w:bidi="ar-IQ"/>
        </w:rPr>
        <w:t>الشعبة</w:t>
      </w:r>
      <w:r>
        <w:rPr>
          <w:rFonts w:ascii="Simplified Arabic" w:hAnsi="Simplified Arabic" w:cs="Simplified Arabic"/>
          <w:sz w:val="40"/>
          <w:szCs w:val="40"/>
          <w:lang w:bidi="ar-IQ"/>
        </w:rPr>
        <w:t xml:space="preserve"> / </w:t>
      </w:r>
      <w:r w:rsidRPr="00A367F0">
        <w:rPr>
          <w:rFonts w:ascii="Simplified Arabic" w:hAnsi="Simplified Arabic" w:cs="Simplified Arabic" w:hint="cs"/>
          <w:sz w:val="40"/>
          <w:szCs w:val="40"/>
          <w:rtl/>
          <w:lang w:bidi="ar-IQ"/>
        </w:rPr>
        <w:t>أ</w:t>
      </w:r>
    </w:p>
    <w:p w:rsidR="00A87716" w:rsidRPr="00A367F0" w:rsidRDefault="00A87716" w:rsidP="00A87716">
      <w:pPr>
        <w:jc w:val="center"/>
        <w:rPr>
          <w:rFonts w:ascii="Simplified Arabic" w:hAnsi="Simplified Arabic" w:cs="Simplified Arabic"/>
          <w:sz w:val="40"/>
          <w:szCs w:val="40"/>
          <w:rtl/>
          <w:lang w:bidi="ar-IQ"/>
        </w:rPr>
      </w:pPr>
      <w:r w:rsidRPr="00A367F0">
        <w:rPr>
          <w:rFonts w:ascii="Simplified Arabic" w:hAnsi="Simplified Arabic" w:cs="Simplified Arabic" w:hint="cs"/>
          <w:sz w:val="40"/>
          <w:szCs w:val="40"/>
          <w:rtl/>
          <w:lang w:bidi="ar-IQ"/>
        </w:rPr>
        <w:t>باشراف</w:t>
      </w:r>
    </w:p>
    <w:p w:rsidR="00A87716" w:rsidRDefault="00A87716" w:rsidP="00A87716">
      <w:pPr>
        <w:pStyle w:val="a3"/>
        <w:numPr>
          <w:ilvl w:val="0"/>
          <w:numId w:val="1"/>
        </w:numPr>
        <w:jc w:val="center"/>
        <w:rPr>
          <w:rFonts w:ascii="Simplified Arabic" w:hAnsi="Simplified Arabic" w:cs="Simplified Arabic"/>
          <w:sz w:val="40"/>
          <w:szCs w:val="40"/>
          <w:lang w:bidi="ar-IQ"/>
        </w:rPr>
      </w:pPr>
      <w:r w:rsidRPr="00A367F0">
        <w:rPr>
          <w:rFonts w:ascii="Simplified Arabic" w:hAnsi="Simplified Arabic" w:cs="Simplified Arabic" w:hint="cs"/>
          <w:sz w:val="40"/>
          <w:szCs w:val="40"/>
          <w:rtl/>
          <w:lang w:bidi="ar-IQ"/>
        </w:rPr>
        <w:t>د . سهاد قاسم</w:t>
      </w:r>
    </w:p>
    <w:p w:rsidR="00A87716" w:rsidRDefault="00A87716" w:rsidP="00A87716">
      <w:pPr>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1440 هـ   </w:t>
      </w:r>
      <w:r>
        <w:rPr>
          <w:rFonts w:ascii="Simplified Arabic" w:hAnsi="Simplified Arabic" w:cs="Simplified Arabic" w:hint="cs"/>
          <w:sz w:val="40"/>
          <w:szCs w:val="40"/>
          <w:rtl/>
          <w:lang w:bidi="ar-IQ"/>
        </w:rPr>
        <w:tab/>
      </w:r>
      <w:r>
        <w:rPr>
          <w:rFonts w:ascii="Simplified Arabic" w:hAnsi="Simplified Arabic" w:cs="Simplified Arabic" w:hint="cs"/>
          <w:sz w:val="40"/>
          <w:szCs w:val="40"/>
          <w:rtl/>
          <w:lang w:bidi="ar-IQ"/>
        </w:rPr>
        <w:tab/>
      </w:r>
      <w:r>
        <w:rPr>
          <w:rFonts w:ascii="Simplified Arabic" w:hAnsi="Simplified Arabic" w:cs="Simplified Arabic" w:hint="cs"/>
          <w:sz w:val="40"/>
          <w:szCs w:val="40"/>
          <w:rtl/>
          <w:lang w:bidi="ar-IQ"/>
        </w:rPr>
        <w:tab/>
      </w:r>
      <w:r>
        <w:rPr>
          <w:rFonts w:ascii="Simplified Arabic" w:hAnsi="Simplified Arabic" w:cs="Simplified Arabic" w:hint="cs"/>
          <w:sz w:val="40"/>
          <w:szCs w:val="40"/>
          <w:rtl/>
          <w:lang w:bidi="ar-IQ"/>
        </w:rPr>
        <w:tab/>
      </w:r>
      <w:r>
        <w:rPr>
          <w:rFonts w:ascii="Simplified Arabic" w:hAnsi="Simplified Arabic" w:cs="Simplified Arabic" w:hint="cs"/>
          <w:sz w:val="40"/>
          <w:szCs w:val="40"/>
          <w:rtl/>
          <w:lang w:bidi="ar-IQ"/>
        </w:rPr>
        <w:tab/>
      </w:r>
      <w:r>
        <w:rPr>
          <w:rFonts w:ascii="Simplified Arabic" w:hAnsi="Simplified Arabic" w:cs="Simplified Arabic" w:hint="cs"/>
          <w:sz w:val="40"/>
          <w:szCs w:val="40"/>
          <w:rtl/>
          <w:lang w:bidi="ar-IQ"/>
        </w:rPr>
        <w:tab/>
      </w:r>
      <w:r>
        <w:rPr>
          <w:rFonts w:ascii="Simplified Arabic" w:hAnsi="Simplified Arabic" w:cs="Simplified Arabic" w:hint="cs"/>
          <w:sz w:val="40"/>
          <w:szCs w:val="40"/>
          <w:rtl/>
          <w:lang w:bidi="ar-IQ"/>
        </w:rPr>
        <w:tab/>
        <w:t xml:space="preserve">  2019م</w:t>
      </w:r>
    </w:p>
    <w:p w:rsidR="00A367F0" w:rsidRPr="00861B53" w:rsidRDefault="00013460" w:rsidP="00A367F0">
      <w:pPr>
        <w:spacing w:line="360" w:lineRule="auto"/>
        <w:jc w:val="center"/>
        <w:rPr>
          <w:rFonts w:ascii="Arial Unicode MS" w:eastAsia="Arial Unicode MS" w:hAnsi="Arial Unicode MS" w:cs="Arial Unicode MS"/>
          <w:sz w:val="72"/>
          <w:szCs w:val="72"/>
          <w:rtl/>
          <w:lang w:bidi="ar-IQ"/>
        </w:rPr>
      </w:pPr>
      <w:r w:rsidRPr="00861B53">
        <w:rPr>
          <w:rFonts w:ascii="Arial Unicode MS" w:eastAsia="Arial Unicode MS" w:hAnsi="Arial Unicode MS" w:cs="Arial Unicode MS"/>
          <w:noProof/>
          <w:sz w:val="72"/>
          <w:szCs w:val="72"/>
          <w:rtl/>
        </w:rPr>
        <w:lastRenderedPageBreak/>
        <w:drawing>
          <wp:anchor distT="0" distB="0" distL="114300" distR="114300" simplePos="0" relativeHeight="251659264" behindDoc="1" locked="0" layoutInCell="1" allowOverlap="1">
            <wp:simplePos x="0" y="0"/>
            <wp:positionH relativeFrom="column">
              <wp:posOffset>94615</wp:posOffset>
            </wp:positionH>
            <wp:positionV relativeFrom="paragraph">
              <wp:posOffset>1180465</wp:posOffset>
            </wp:positionV>
            <wp:extent cx="5274310" cy="5274310"/>
            <wp:effectExtent l="0" t="0" r="2540" b="2540"/>
            <wp:wrapSquare wrapText="bothSides"/>
            <wp:docPr id="2" name="Picture 2" descr="C:\Users\AL-ghina\Desktop\d8a0b246ce6bc8f14b50b5dffb884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hina\Desktop\d8a0b246ce6bc8f14b50b5dffb88490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anchor>
        </w:drawing>
      </w:r>
      <w:r w:rsidR="00A367F0" w:rsidRPr="00861B53">
        <w:rPr>
          <w:rFonts w:ascii="Arial Unicode MS" w:eastAsia="Arial Unicode MS" w:hAnsi="Arial Unicode MS" w:cs="Arial Unicode MS" w:hint="cs"/>
          <w:sz w:val="72"/>
          <w:szCs w:val="72"/>
          <w:rtl/>
          <w:lang w:bidi="ar-IQ"/>
        </w:rPr>
        <w:t>بسم الله الرحمن الرحيم</w:t>
      </w:r>
    </w:p>
    <w:p w:rsidR="00013460" w:rsidRPr="00861B53" w:rsidRDefault="00A367F0" w:rsidP="00A367F0">
      <w:pPr>
        <w:spacing w:line="360" w:lineRule="auto"/>
        <w:jc w:val="center"/>
        <w:rPr>
          <w:rFonts w:ascii="Simplified Arabic" w:hAnsi="Simplified Arabic" w:cs="Diwani Bent"/>
          <w:sz w:val="52"/>
          <w:szCs w:val="52"/>
          <w:rtl/>
          <w:lang w:bidi="ar-IQ"/>
        </w:rPr>
      </w:pPr>
      <w:r w:rsidRPr="00861B53">
        <w:rPr>
          <w:rFonts w:ascii="Simplified Arabic" w:hAnsi="Simplified Arabic" w:cs="Diwani Bent" w:hint="cs"/>
          <w:sz w:val="52"/>
          <w:szCs w:val="52"/>
          <w:rtl/>
          <w:lang w:bidi="ar-IQ"/>
        </w:rPr>
        <w:t>سورة البقرة</w:t>
      </w:r>
    </w:p>
    <w:p w:rsidR="00A367F0" w:rsidRPr="00861B53" w:rsidRDefault="00013460" w:rsidP="00013460">
      <w:pPr>
        <w:spacing w:line="360" w:lineRule="auto"/>
        <w:jc w:val="center"/>
        <w:rPr>
          <w:rFonts w:ascii="Simplified Arabic" w:hAnsi="Simplified Arabic" w:cs="Diwani Bent"/>
          <w:sz w:val="52"/>
          <w:szCs w:val="52"/>
          <w:rtl/>
          <w:lang w:bidi="ar-IQ"/>
        </w:rPr>
      </w:pPr>
      <w:r w:rsidRPr="00861B53">
        <w:rPr>
          <w:rFonts w:ascii="Simplified Arabic" w:hAnsi="Simplified Arabic" w:cs="Diwani Bent" w:hint="cs"/>
          <w:sz w:val="52"/>
          <w:szCs w:val="52"/>
          <w:rtl/>
          <w:lang w:bidi="ar-IQ"/>
        </w:rPr>
        <w:t xml:space="preserve">رقم الاية </w:t>
      </w:r>
      <w:r w:rsidR="00A367F0" w:rsidRPr="00861B53">
        <w:rPr>
          <w:rFonts w:ascii="Simplified Arabic" w:hAnsi="Simplified Arabic" w:cs="Diwani Bent" w:hint="cs"/>
          <w:sz w:val="52"/>
          <w:szCs w:val="52"/>
          <w:rtl/>
          <w:lang w:bidi="ar-IQ"/>
        </w:rPr>
        <w:t xml:space="preserve">  286</w:t>
      </w:r>
    </w:p>
    <w:p w:rsidR="00577ECC" w:rsidRPr="00861B53" w:rsidRDefault="00577ECC" w:rsidP="00013460">
      <w:pPr>
        <w:spacing w:line="360" w:lineRule="auto"/>
        <w:jc w:val="center"/>
        <w:rPr>
          <w:rFonts w:ascii="Simplified Arabic" w:hAnsi="Simplified Arabic" w:cs="Diwani Bent"/>
          <w:sz w:val="52"/>
          <w:szCs w:val="52"/>
          <w:rtl/>
          <w:lang w:bidi="ar-IQ"/>
        </w:rPr>
      </w:pPr>
    </w:p>
    <w:p w:rsidR="00A367F0" w:rsidRPr="00861B53" w:rsidRDefault="00A367F0" w:rsidP="00C742C9">
      <w:pPr>
        <w:jc w:val="center"/>
        <w:rPr>
          <w:rFonts w:ascii="Simplified Arabic" w:hAnsi="Simplified Arabic" w:cs="Simplified Arabic"/>
          <w:sz w:val="32"/>
          <w:szCs w:val="32"/>
          <w:u w:val="single"/>
          <w:rtl/>
          <w:lang w:bidi="ar-IQ"/>
        </w:rPr>
      </w:pPr>
      <w:r w:rsidRPr="00861B53">
        <w:rPr>
          <w:rFonts w:ascii="Simplified Arabic" w:hAnsi="Simplified Arabic" w:cs="Simplified Arabic" w:hint="cs"/>
          <w:sz w:val="32"/>
          <w:szCs w:val="32"/>
          <w:u w:val="single"/>
          <w:rtl/>
          <w:lang w:bidi="ar-IQ"/>
        </w:rPr>
        <w:lastRenderedPageBreak/>
        <w:t>الإهداء</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من سخر عمره لراحتي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ملجئي وملاذي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إلى الشمعة التي أنارت حياتي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t>المرحوم الشهيد والدي العزيز</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النبع الصافي والصدر الحنون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عطاء الله الوافي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إلى من يرخص لها عمري الماضي والآتي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t xml:space="preserve">والدتي الحنونة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النور الذي تبصر به عيني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الدم الذي يجري في عروقي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إلى سندي وعوني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t xml:space="preserve">إخوتي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من يسر لي سبيل العلم دربا ً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من علمني حرفا ً وملكني عبدا ً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r>
      <w:r w:rsidRPr="00861B53">
        <w:rPr>
          <w:rFonts w:ascii="Simplified Arabic" w:hAnsi="Simplified Arabic" w:cs="Simplified Arabic" w:hint="cs"/>
          <w:sz w:val="32"/>
          <w:szCs w:val="32"/>
          <w:rtl/>
          <w:lang w:bidi="ar-IQ"/>
        </w:rPr>
        <w:tab/>
        <w:t xml:space="preserve">أساتذتي </w:t>
      </w:r>
    </w:p>
    <w:p w:rsidR="00A367F0" w:rsidRPr="00861B53" w:rsidRDefault="00A367F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إلى جميع من أحببتهم وأحبوني </w:t>
      </w:r>
    </w:p>
    <w:p w:rsidR="00577ECC" w:rsidRPr="00861B53" w:rsidRDefault="00577ECC" w:rsidP="00A367F0">
      <w:pPr>
        <w:rPr>
          <w:rFonts w:ascii="Simplified Arabic" w:hAnsi="Simplified Arabic" w:cs="Simplified Arabic"/>
          <w:sz w:val="32"/>
          <w:szCs w:val="32"/>
          <w:rtl/>
          <w:lang w:bidi="ar-IQ"/>
        </w:rPr>
      </w:pPr>
    </w:p>
    <w:p w:rsidR="00A367F0" w:rsidRPr="00861B53" w:rsidRDefault="00A367F0" w:rsidP="003F0779">
      <w:pPr>
        <w:jc w:val="center"/>
        <w:outlineLvl w:val="0"/>
        <w:rPr>
          <w:rFonts w:ascii="Simplified Arabic" w:hAnsi="Simplified Arabic" w:cs="Simplified Arabic"/>
          <w:sz w:val="32"/>
          <w:szCs w:val="32"/>
          <w:u w:val="single"/>
          <w:rtl/>
          <w:lang w:bidi="ar-IQ"/>
        </w:rPr>
      </w:pPr>
      <w:r w:rsidRPr="00861B53">
        <w:rPr>
          <w:rFonts w:ascii="Simplified Arabic" w:hAnsi="Simplified Arabic" w:cs="Simplified Arabic" w:hint="cs"/>
          <w:sz w:val="32"/>
          <w:szCs w:val="32"/>
          <w:u w:val="single"/>
          <w:rtl/>
          <w:lang w:bidi="ar-IQ"/>
        </w:rPr>
        <w:t xml:space="preserve">الشكر والتقدير </w:t>
      </w:r>
      <w:r w:rsidR="00013460" w:rsidRPr="00861B53">
        <w:rPr>
          <w:rFonts w:ascii="Simplified Arabic" w:hAnsi="Simplified Arabic" w:cs="Simplified Arabic" w:hint="cs"/>
          <w:sz w:val="32"/>
          <w:szCs w:val="32"/>
          <w:u w:val="single"/>
          <w:rtl/>
          <w:lang w:bidi="ar-IQ"/>
        </w:rPr>
        <w:t>...</w:t>
      </w:r>
    </w:p>
    <w:p w:rsidR="005A51A9" w:rsidRPr="00861B53" w:rsidRDefault="005A51A9" w:rsidP="00A367F0">
      <w:pPr>
        <w:rPr>
          <w:rFonts w:ascii="Simplified Arabic" w:hAnsi="Simplified Arabic" w:cs="Simplified Arabic"/>
          <w:sz w:val="32"/>
          <w:szCs w:val="32"/>
          <w:rtl/>
          <w:lang w:bidi="ar-IQ"/>
        </w:rPr>
      </w:pPr>
    </w:p>
    <w:p w:rsidR="00013460" w:rsidRPr="00861B53" w:rsidRDefault="00013460" w:rsidP="00A367F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الحمد لله الذي قال في كتابة الكريم ((وفق كل ذي علم عليم )) والصلاة والسلام على المبعوث الحق النبي العربي الامين اصدق القائلين (( اطلب العلم من المهد الى الحد ))</w:t>
      </w:r>
    </w:p>
    <w:p w:rsidR="00013460" w:rsidRPr="00861B53" w:rsidRDefault="00013460" w:rsidP="00013460">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حمدك يارب على ما هديتني على ان اقدم شيأً الى من احب , انه </w:t>
      </w:r>
      <w:r w:rsidR="005A51A9" w:rsidRPr="00861B53">
        <w:rPr>
          <w:rFonts w:ascii="Simplified Arabic" w:hAnsi="Simplified Arabic" w:cs="Simplified Arabic" w:hint="cs"/>
          <w:sz w:val="32"/>
          <w:szCs w:val="32"/>
          <w:rtl/>
          <w:lang w:bidi="ar-IQ"/>
        </w:rPr>
        <w:t xml:space="preserve">عطاء اكثر من فخر انه جزء  من الحب الى وطني ومجتمعي الرياضي </w:t>
      </w:r>
      <w:r w:rsidRPr="00861B53">
        <w:rPr>
          <w:rFonts w:ascii="Simplified Arabic" w:hAnsi="Simplified Arabic" w:cs="Simplified Arabic" w:hint="cs"/>
          <w:sz w:val="32"/>
          <w:szCs w:val="32"/>
          <w:rtl/>
          <w:lang w:bidi="ar-IQ"/>
        </w:rPr>
        <w:t xml:space="preserve"> </w:t>
      </w: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lang w:bidi="ar-IQ"/>
        </w:rPr>
      </w:pPr>
    </w:p>
    <w:p w:rsidR="009E52A8" w:rsidRPr="00861B53" w:rsidRDefault="009E52A8"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577ECC" w:rsidRPr="00861B53" w:rsidRDefault="00577ECC" w:rsidP="00A367F0">
      <w:pPr>
        <w:rPr>
          <w:rFonts w:ascii="Simplified Arabic" w:hAnsi="Simplified Arabic" w:cs="Simplified Arabic"/>
          <w:sz w:val="32"/>
          <w:szCs w:val="32"/>
          <w:rtl/>
          <w:lang w:bidi="ar-IQ"/>
        </w:rPr>
      </w:pPr>
    </w:p>
    <w:p w:rsidR="003F0779" w:rsidRPr="00861B53" w:rsidRDefault="003F0779" w:rsidP="003F0779">
      <w:pPr>
        <w:jc w:val="center"/>
        <w:outlineLvl w:val="0"/>
        <w:rPr>
          <w:rFonts w:ascii="Simplified Arabic" w:hAnsi="Simplified Arabic" w:cs="Simplified Arabic"/>
          <w:b/>
          <w:bCs/>
          <w:sz w:val="36"/>
          <w:szCs w:val="36"/>
          <w:lang w:bidi="ar-IQ"/>
        </w:rPr>
      </w:pPr>
      <w:r w:rsidRPr="00861B53">
        <w:rPr>
          <w:rFonts w:ascii="Simplified Arabic" w:hAnsi="Simplified Arabic" w:cs="Simplified Arabic" w:hint="cs"/>
          <w:b/>
          <w:bCs/>
          <w:sz w:val="36"/>
          <w:szCs w:val="36"/>
          <w:rtl/>
          <w:lang w:bidi="ar-IQ"/>
        </w:rPr>
        <w:t>قائمة المحتويات</w:t>
      </w:r>
    </w:p>
    <w:tbl>
      <w:tblPr>
        <w:tblStyle w:val="a9"/>
        <w:bidiVisual/>
        <w:tblW w:w="0" w:type="auto"/>
        <w:tblLook w:val="04A0" w:firstRow="1" w:lastRow="0" w:firstColumn="1" w:lastColumn="0" w:noHBand="0" w:noVBand="1"/>
      </w:tblPr>
      <w:tblGrid>
        <w:gridCol w:w="1484"/>
        <w:gridCol w:w="6030"/>
        <w:gridCol w:w="1008"/>
      </w:tblGrid>
      <w:tr w:rsidR="003F0779" w:rsidRPr="00861B53" w:rsidTr="00577ECC">
        <w:tc>
          <w:tcPr>
            <w:tcW w:w="1484" w:type="dxa"/>
          </w:tcPr>
          <w:p w:rsidR="003F0779" w:rsidRPr="00861B53" w:rsidRDefault="003F0779" w:rsidP="00577ECC">
            <w:pPr>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ت</w:t>
            </w:r>
          </w:p>
        </w:tc>
        <w:tc>
          <w:tcPr>
            <w:tcW w:w="6030" w:type="dxa"/>
          </w:tcPr>
          <w:p w:rsidR="003F0779" w:rsidRPr="00861B53" w:rsidRDefault="003F0779" w:rsidP="00577ECC">
            <w:pPr>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العنوان</w:t>
            </w:r>
          </w:p>
        </w:tc>
        <w:tc>
          <w:tcPr>
            <w:tcW w:w="1008" w:type="dxa"/>
          </w:tcPr>
          <w:p w:rsidR="003F0779" w:rsidRPr="00861B53" w:rsidRDefault="003F0779" w:rsidP="00577ECC">
            <w:pPr>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الصفحة</w:t>
            </w: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عنوان البحث </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الاية القرانية </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الاهداء</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الشكر والتقدير</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قائمة الجداول</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الملخص</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الباب الاول</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1-1</w:t>
            </w: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المقدمة واهمية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1-2</w:t>
            </w: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مشكلة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1-3</w:t>
            </w:r>
          </w:p>
        </w:tc>
        <w:tc>
          <w:tcPr>
            <w:tcW w:w="6030" w:type="dxa"/>
          </w:tcPr>
          <w:p w:rsidR="003F0779" w:rsidRPr="00861B53" w:rsidRDefault="003F0779" w:rsidP="00577ECC">
            <w:pPr>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هدف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1-4</w:t>
            </w: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فروض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rPr>
          <w:trHeight w:val="530"/>
        </w:trPr>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1-5</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مجالات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p>
        </w:tc>
        <w:tc>
          <w:tcPr>
            <w:tcW w:w="603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الباب الثاني</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2-2-1</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مفهوم التدريب الفتري</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2-1-2</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انواع التدريب</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2-1-3</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مميزات التدريب الفتري</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2-1-3-1</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متغيرات التدريب الفتري</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2-1-3-2</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تشكيل التدريب الفتري</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2-1-4</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فترة الراحة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2-1-4-1</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اشكال فترات الراحة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القدرة العضلية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2-2-1</w:t>
            </w:r>
          </w:p>
        </w:tc>
        <w:tc>
          <w:tcPr>
            <w:tcW w:w="6030" w:type="dxa"/>
          </w:tcPr>
          <w:p w:rsidR="003F0779" w:rsidRPr="00861B53" w:rsidRDefault="003F077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مفهوم القدرة العضلية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rPr>
          <w:trHeight w:val="674"/>
        </w:trPr>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2-2-2</w:t>
            </w:r>
          </w:p>
        </w:tc>
        <w:tc>
          <w:tcPr>
            <w:tcW w:w="6030" w:type="dxa"/>
          </w:tcPr>
          <w:p w:rsidR="003F0779" w:rsidRPr="00861B53" w:rsidRDefault="003F0779" w:rsidP="00577ECC">
            <w:pPr>
              <w:tabs>
                <w:tab w:val="center" w:pos="4153"/>
              </w:tabs>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اهم العوامل التي تؤثر في امكانية القدرة العضلية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rPr>
          <w:trHeight w:val="603"/>
        </w:trPr>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2-2-3</w:t>
            </w:r>
          </w:p>
        </w:tc>
        <w:tc>
          <w:tcPr>
            <w:tcW w:w="6030" w:type="dxa"/>
          </w:tcPr>
          <w:p w:rsidR="003F0779" w:rsidRPr="00861B53" w:rsidRDefault="003F0779" w:rsidP="00577ECC">
            <w:pPr>
              <w:tabs>
                <w:tab w:val="center" w:pos="4153"/>
              </w:tabs>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اهمية القدرة العضلية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rPr>
          <w:trHeight w:val="670"/>
        </w:trPr>
        <w:tc>
          <w:tcPr>
            <w:tcW w:w="148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2-3</w:t>
            </w:r>
          </w:p>
        </w:tc>
        <w:tc>
          <w:tcPr>
            <w:tcW w:w="6030" w:type="dxa"/>
          </w:tcPr>
          <w:p w:rsidR="003F0779" w:rsidRPr="00861B53" w:rsidRDefault="003F0779" w:rsidP="00577ECC">
            <w:pPr>
              <w:tabs>
                <w:tab w:val="center" w:pos="4153"/>
              </w:tabs>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المتغيرات الوظيفية ( معدل ضربات القلب )</w:t>
            </w:r>
          </w:p>
        </w:tc>
        <w:tc>
          <w:tcPr>
            <w:tcW w:w="1008" w:type="dxa"/>
          </w:tcPr>
          <w:p w:rsidR="003F0779" w:rsidRPr="00861B53" w:rsidRDefault="003F0779" w:rsidP="00577ECC">
            <w:pPr>
              <w:rPr>
                <w:rFonts w:ascii="Simplified Arabic" w:hAnsi="Simplified Arabic" w:cs="Simplified Arabic"/>
                <w:sz w:val="32"/>
                <w:szCs w:val="32"/>
                <w:rtl/>
                <w:lang w:bidi="ar-IQ"/>
              </w:rPr>
            </w:pPr>
          </w:p>
        </w:tc>
      </w:tr>
    </w:tbl>
    <w:p w:rsidR="003F0779" w:rsidRPr="00861B53" w:rsidRDefault="003F0779" w:rsidP="003F0779">
      <w:pPr>
        <w:jc w:val="center"/>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الباب الثالث</w:t>
      </w:r>
    </w:p>
    <w:tbl>
      <w:tblPr>
        <w:tblStyle w:val="a9"/>
        <w:bidiVisual/>
        <w:tblW w:w="0" w:type="auto"/>
        <w:tblLook w:val="04A0" w:firstRow="1" w:lastRow="0" w:firstColumn="1" w:lastColumn="0" w:noHBand="0" w:noVBand="1"/>
      </w:tblPr>
      <w:tblGrid>
        <w:gridCol w:w="1304"/>
        <w:gridCol w:w="6210"/>
        <w:gridCol w:w="1008"/>
      </w:tblGrid>
      <w:tr w:rsidR="003F0779" w:rsidRPr="00861B53" w:rsidTr="00577ECC">
        <w:tc>
          <w:tcPr>
            <w:tcW w:w="1304" w:type="dxa"/>
          </w:tcPr>
          <w:p w:rsidR="003F0779" w:rsidRPr="00861B53" w:rsidRDefault="003F0779" w:rsidP="00577ECC">
            <w:pPr>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w:t>
            </w:r>
          </w:p>
        </w:tc>
        <w:tc>
          <w:tcPr>
            <w:tcW w:w="6210" w:type="dxa"/>
          </w:tcPr>
          <w:p w:rsidR="003F0779" w:rsidRPr="00861B53" w:rsidRDefault="003F0779" w:rsidP="00577ECC">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منهج البحث واجرائاته</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3-2</w:t>
            </w:r>
          </w:p>
        </w:tc>
        <w:tc>
          <w:tcPr>
            <w:tcW w:w="6210" w:type="dxa"/>
          </w:tcPr>
          <w:p w:rsidR="003F0779" w:rsidRPr="00861B53" w:rsidRDefault="003F0779" w:rsidP="00577ECC">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منهج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3-2</w:t>
            </w:r>
          </w:p>
        </w:tc>
        <w:tc>
          <w:tcPr>
            <w:tcW w:w="6210" w:type="dxa"/>
          </w:tcPr>
          <w:p w:rsidR="003F0779" w:rsidRPr="00861B53" w:rsidRDefault="003F0779" w:rsidP="00577ECC">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عينة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3-3</w:t>
            </w:r>
          </w:p>
        </w:tc>
        <w:tc>
          <w:tcPr>
            <w:tcW w:w="6210" w:type="dxa"/>
          </w:tcPr>
          <w:p w:rsidR="003F0779" w:rsidRPr="00861B53" w:rsidRDefault="003F0779" w:rsidP="00577ECC">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ادوات البحث</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3-4</w:t>
            </w:r>
          </w:p>
        </w:tc>
        <w:tc>
          <w:tcPr>
            <w:tcW w:w="6210" w:type="dxa"/>
          </w:tcPr>
          <w:p w:rsidR="003F0779" w:rsidRPr="00861B53" w:rsidRDefault="003F0779" w:rsidP="00577ECC">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الاختبارات المستخدمة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3-5</w:t>
            </w:r>
          </w:p>
        </w:tc>
        <w:tc>
          <w:tcPr>
            <w:tcW w:w="6210" w:type="dxa"/>
          </w:tcPr>
          <w:p w:rsidR="003F0779" w:rsidRPr="00861B53" w:rsidRDefault="003F0779" w:rsidP="00577ECC">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الوسائل الاحصائية</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p>
        </w:tc>
        <w:tc>
          <w:tcPr>
            <w:tcW w:w="621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الباب الرابع</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4</w:t>
            </w:r>
          </w:p>
        </w:tc>
        <w:tc>
          <w:tcPr>
            <w:tcW w:w="6210" w:type="dxa"/>
          </w:tcPr>
          <w:p w:rsidR="003F0779" w:rsidRPr="00861B53" w:rsidRDefault="003F0779" w:rsidP="00577ECC">
            <w:pPr>
              <w:spacing w:line="360" w:lineRule="auto"/>
              <w:jc w:val="both"/>
              <w:rPr>
                <w:rFonts w:ascii="Simplified Arabic" w:hAnsi="Simplified Arabic" w:cs="Simplified Arabic"/>
                <w:sz w:val="36"/>
                <w:szCs w:val="36"/>
                <w:rtl/>
                <w:lang w:bidi="ar-IQ"/>
              </w:rPr>
            </w:pPr>
            <w:r w:rsidRPr="00861B53">
              <w:rPr>
                <w:rFonts w:ascii="Simplified Arabic" w:hAnsi="Simplified Arabic" w:cs="Simplified Arabic" w:hint="cs"/>
                <w:sz w:val="36"/>
                <w:szCs w:val="36"/>
                <w:rtl/>
                <w:lang w:bidi="ar-IQ"/>
              </w:rPr>
              <w:t>عرض النتائج  تحليلها ومناقشتها</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4-1</w:t>
            </w:r>
          </w:p>
        </w:tc>
        <w:tc>
          <w:tcPr>
            <w:tcW w:w="621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عرض نتائج المتغيرات الوظيفية والقدرة العضلية</w:t>
            </w:r>
          </w:p>
        </w:tc>
        <w:tc>
          <w:tcPr>
            <w:tcW w:w="1008" w:type="dxa"/>
          </w:tcPr>
          <w:p w:rsidR="003F0779" w:rsidRPr="00861B53" w:rsidRDefault="003F0779" w:rsidP="00577ECC">
            <w:pPr>
              <w:rPr>
                <w:rFonts w:ascii="Simplified Arabic" w:hAnsi="Simplified Arabic" w:cs="Simplified Arabic"/>
                <w:sz w:val="32"/>
                <w:szCs w:val="32"/>
                <w:rtl/>
                <w:lang w:bidi="ar-IQ"/>
              </w:rPr>
            </w:pPr>
          </w:p>
        </w:tc>
      </w:tr>
    </w:tbl>
    <w:p w:rsidR="003F0779" w:rsidRPr="00861B53" w:rsidRDefault="003F0779" w:rsidP="003F0779">
      <w:pPr>
        <w:jc w:val="center"/>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الباب الخامس</w:t>
      </w:r>
    </w:p>
    <w:tbl>
      <w:tblPr>
        <w:tblStyle w:val="a9"/>
        <w:bidiVisual/>
        <w:tblW w:w="0" w:type="auto"/>
        <w:tblLook w:val="04A0" w:firstRow="1" w:lastRow="0" w:firstColumn="1" w:lastColumn="0" w:noHBand="0" w:noVBand="1"/>
      </w:tblPr>
      <w:tblGrid>
        <w:gridCol w:w="1304"/>
        <w:gridCol w:w="6210"/>
        <w:gridCol w:w="1008"/>
      </w:tblGrid>
      <w:tr w:rsidR="003F0779" w:rsidRPr="00861B53" w:rsidTr="00577ECC">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5-1</w:t>
            </w:r>
          </w:p>
        </w:tc>
        <w:tc>
          <w:tcPr>
            <w:tcW w:w="621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الاستنتاجات</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rPr>
          <w:trHeight w:val="787"/>
        </w:trPr>
        <w:tc>
          <w:tcPr>
            <w:tcW w:w="1304"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5-2</w:t>
            </w:r>
          </w:p>
        </w:tc>
        <w:tc>
          <w:tcPr>
            <w:tcW w:w="621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التوصيات</w:t>
            </w:r>
          </w:p>
        </w:tc>
        <w:tc>
          <w:tcPr>
            <w:tcW w:w="1008" w:type="dxa"/>
          </w:tcPr>
          <w:p w:rsidR="003F0779" w:rsidRPr="00861B53" w:rsidRDefault="003F0779" w:rsidP="00577ECC">
            <w:pPr>
              <w:rPr>
                <w:rFonts w:ascii="Simplified Arabic" w:hAnsi="Simplified Arabic" w:cs="Simplified Arabic"/>
                <w:sz w:val="32"/>
                <w:szCs w:val="32"/>
                <w:rtl/>
                <w:lang w:bidi="ar-IQ"/>
              </w:rPr>
            </w:pPr>
          </w:p>
        </w:tc>
      </w:tr>
      <w:tr w:rsidR="003F0779" w:rsidRPr="00861B53" w:rsidTr="00577ECC">
        <w:trPr>
          <w:trHeight w:val="604"/>
        </w:trPr>
        <w:tc>
          <w:tcPr>
            <w:tcW w:w="1304" w:type="dxa"/>
          </w:tcPr>
          <w:p w:rsidR="003F0779" w:rsidRPr="00861B53" w:rsidRDefault="003F0779" w:rsidP="00577ECC">
            <w:pPr>
              <w:rPr>
                <w:rFonts w:ascii="Simplified Arabic" w:hAnsi="Simplified Arabic" w:cs="Simplified Arabic"/>
                <w:sz w:val="32"/>
                <w:szCs w:val="32"/>
                <w:rtl/>
                <w:lang w:bidi="ar-IQ"/>
              </w:rPr>
            </w:pPr>
          </w:p>
        </w:tc>
        <w:tc>
          <w:tcPr>
            <w:tcW w:w="6210" w:type="dxa"/>
          </w:tcPr>
          <w:p w:rsidR="003F0779" w:rsidRPr="00861B53" w:rsidRDefault="003F0779" w:rsidP="00577ECC">
            <w:pP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المصادر</w:t>
            </w:r>
          </w:p>
        </w:tc>
        <w:tc>
          <w:tcPr>
            <w:tcW w:w="1008" w:type="dxa"/>
          </w:tcPr>
          <w:p w:rsidR="003F0779" w:rsidRPr="00861B53" w:rsidRDefault="003F0779" w:rsidP="00577ECC">
            <w:pPr>
              <w:rPr>
                <w:rFonts w:ascii="Simplified Arabic" w:hAnsi="Simplified Arabic" w:cs="Simplified Arabic"/>
                <w:sz w:val="32"/>
                <w:szCs w:val="32"/>
                <w:rtl/>
                <w:lang w:bidi="ar-IQ"/>
              </w:rPr>
            </w:pPr>
          </w:p>
        </w:tc>
      </w:tr>
    </w:tbl>
    <w:p w:rsidR="00577ECC" w:rsidRPr="00861B53" w:rsidRDefault="00577ECC" w:rsidP="00577ECC">
      <w:pPr>
        <w:rPr>
          <w:rFonts w:ascii="Simplified Arabic" w:hAnsi="Simplified Arabic" w:cs="Simplified Arabic"/>
          <w:b/>
          <w:bCs/>
          <w:sz w:val="56"/>
          <w:szCs w:val="56"/>
          <w:u w:val="single"/>
          <w:rtl/>
          <w:lang w:bidi="ar-IQ"/>
        </w:rPr>
      </w:pPr>
    </w:p>
    <w:p w:rsidR="00C742C9" w:rsidRPr="00861B53" w:rsidRDefault="00C742C9" w:rsidP="003F0779">
      <w:pPr>
        <w:jc w:val="center"/>
        <w:outlineLvl w:val="0"/>
        <w:rPr>
          <w:b/>
          <w:bCs/>
          <w:sz w:val="36"/>
          <w:szCs w:val="36"/>
          <w:rtl/>
          <w:lang w:bidi="ar-IQ"/>
        </w:rPr>
      </w:pPr>
      <w:r w:rsidRPr="00861B53">
        <w:rPr>
          <w:rFonts w:hint="cs"/>
          <w:b/>
          <w:bCs/>
          <w:sz w:val="36"/>
          <w:szCs w:val="36"/>
          <w:rtl/>
          <w:lang w:bidi="ar-IQ"/>
        </w:rPr>
        <w:t>قائمة الجداول</w:t>
      </w:r>
    </w:p>
    <w:tbl>
      <w:tblPr>
        <w:tblStyle w:val="a9"/>
        <w:bidiVisual/>
        <w:tblW w:w="8573" w:type="dxa"/>
        <w:tblLook w:val="04A0" w:firstRow="1" w:lastRow="0" w:firstColumn="1" w:lastColumn="0" w:noHBand="0" w:noVBand="1"/>
      </w:tblPr>
      <w:tblGrid>
        <w:gridCol w:w="1751"/>
        <w:gridCol w:w="5245"/>
        <w:gridCol w:w="1577"/>
      </w:tblGrid>
      <w:tr w:rsidR="00C742C9" w:rsidRPr="00861B53" w:rsidTr="00C742C9">
        <w:trPr>
          <w:trHeight w:val="595"/>
        </w:trPr>
        <w:tc>
          <w:tcPr>
            <w:tcW w:w="1751" w:type="dxa"/>
          </w:tcPr>
          <w:p w:rsidR="00C742C9" w:rsidRPr="00861B53" w:rsidRDefault="00C742C9" w:rsidP="00C742C9">
            <w:pPr>
              <w:jc w:val="center"/>
              <w:rPr>
                <w:b/>
                <w:bCs/>
                <w:sz w:val="32"/>
                <w:szCs w:val="32"/>
                <w:rtl/>
                <w:lang w:bidi="ar-IQ"/>
              </w:rPr>
            </w:pPr>
            <w:r w:rsidRPr="00861B53">
              <w:rPr>
                <w:rFonts w:hint="cs"/>
                <w:b/>
                <w:bCs/>
                <w:sz w:val="32"/>
                <w:szCs w:val="32"/>
                <w:rtl/>
                <w:lang w:bidi="ar-IQ"/>
              </w:rPr>
              <w:t>رقم الجدول</w:t>
            </w:r>
          </w:p>
        </w:tc>
        <w:tc>
          <w:tcPr>
            <w:tcW w:w="5245" w:type="dxa"/>
          </w:tcPr>
          <w:p w:rsidR="00C742C9" w:rsidRPr="00861B53" w:rsidRDefault="00C742C9" w:rsidP="00C742C9">
            <w:pPr>
              <w:jc w:val="center"/>
              <w:rPr>
                <w:b/>
                <w:bCs/>
                <w:sz w:val="32"/>
                <w:szCs w:val="32"/>
                <w:rtl/>
                <w:lang w:bidi="ar-IQ"/>
              </w:rPr>
            </w:pPr>
            <w:r w:rsidRPr="00861B53">
              <w:rPr>
                <w:rFonts w:hint="cs"/>
                <w:b/>
                <w:bCs/>
                <w:sz w:val="32"/>
                <w:szCs w:val="32"/>
                <w:rtl/>
                <w:lang w:bidi="ar-IQ"/>
              </w:rPr>
              <w:t>العنوان</w:t>
            </w:r>
          </w:p>
        </w:tc>
        <w:tc>
          <w:tcPr>
            <w:tcW w:w="1577" w:type="dxa"/>
          </w:tcPr>
          <w:p w:rsidR="00C742C9" w:rsidRPr="00861B53" w:rsidRDefault="00C742C9" w:rsidP="00C742C9">
            <w:pPr>
              <w:jc w:val="center"/>
              <w:rPr>
                <w:b/>
                <w:bCs/>
                <w:sz w:val="32"/>
                <w:szCs w:val="32"/>
                <w:rtl/>
                <w:lang w:bidi="ar-IQ"/>
              </w:rPr>
            </w:pPr>
            <w:r w:rsidRPr="00861B53">
              <w:rPr>
                <w:rFonts w:hint="cs"/>
                <w:b/>
                <w:bCs/>
                <w:sz w:val="32"/>
                <w:szCs w:val="32"/>
                <w:rtl/>
                <w:lang w:bidi="ar-IQ"/>
              </w:rPr>
              <w:t>الصفحة</w:t>
            </w:r>
          </w:p>
        </w:tc>
      </w:tr>
      <w:tr w:rsidR="00C742C9" w:rsidRPr="00861B53" w:rsidTr="00C742C9">
        <w:trPr>
          <w:trHeight w:val="662"/>
        </w:trPr>
        <w:tc>
          <w:tcPr>
            <w:tcW w:w="1751" w:type="dxa"/>
          </w:tcPr>
          <w:p w:rsidR="00C742C9" w:rsidRPr="00861B53" w:rsidRDefault="00C742C9" w:rsidP="00C742C9">
            <w:pPr>
              <w:jc w:val="center"/>
              <w:rPr>
                <w:b/>
                <w:bCs/>
                <w:sz w:val="28"/>
                <w:szCs w:val="28"/>
                <w:rtl/>
                <w:lang w:bidi="ar-IQ"/>
              </w:rPr>
            </w:pPr>
            <w:r w:rsidRPr="00861B53">
              <w:rPr>
                <w:rFonts w:hint="cs"/>
                <w:b/>
                <w:bCs/>
                <w:sz w:val="28"/>
                <w:szCs w:val="28"/>
                <w:rtl/>
                <w:lang w:bidi="ar-IQ"/>
              </w:rPr>
              <w:t>1</w:t>
            </w:r>
          </w:p>
        </w:tc>
        <w:tc>
          <w:tcPr>
            <w:tcW w:w="5245" w:type="dxa"/>
          </w:tcPr>
          <w:p w:rsidR="00C742C9" w:rsidRPr="00861B53" w:rsidRDefault="00C742C9" w:rsidP="00C742C9">
            <w:pPr>
              <w:jc w:val="center"/>
              <w:rPr>
                <w:b/>
                <w:bCs/>
                <w:sz w:val="28"/>
                <w:szCs w:val="28"/>
                <w:rtl/>
                <w:lang w:bidi="ar-IQ"/>
              </w:rPr>
            </w:pPr>
            <w:r w:rsidRPr="00861B53">
              <w:rPr>
                <w:rFonts w:hint="cs"/>
                <w:b/>
                <w:bCs/>
                <w:sz w:val="28"/>
                <w:szCs w:val="28"/>
                <w:rtl/>
                <w:lang w:bidi="ar-IQ"/>
              </w:rPr>
              <w:t>يبين تجانس عينة البحث</w:t>
            </w:r>
          </w:p>
        </w:tc>
        <w:tc>
          <w:tcPr>
            <w:tcW w:w="1577" w:type="dxa"/>
          </w:tcPr>
          <w:p w:rsidR="00C742C9" w:rsidRPr="00861B53" w:rsidRDefault="00C742C9" w:rsidP="00C742C9">
            <w:pPr>
              <w:jc w:val="center"/>
              <w:rPr>
                <w:b/>
                <w:bCs/>
                <w:sz w:val="36"/>
                <w:szCs w:val="36"/>
                <w:rtl/>
                <w:lang w:bidi="ar-IQ"/>
              </w:rPr>
            </w:pPr>
          </w:p>
        </w:tc>
      </w:tr>
      <w:tr w:rsidR="00C742C9" w:rsidRPr="00861B53" w:rsidTr="00C742C9">
        <w:trPr>
          <w:trHeight w:val="686"/>
        </w:trPr>
        <w:tc>
          <w:tcPr>
            <w:tcW w:w="1751" w:type="dxa"/>
          </w:tcPr>
          <w:p w:rsidR="00C742C9" w:rsidRPr="00861B53" w:rsidRDefault="00C742C9" w:rsidP="00C742C9">
            <w:pPr>
              <w:jc w:val="center"/>
              <w:rPr>
                <w:b/>
                <w:bCs/>
                <w:sz w:val="28"/>
                <w:szCs w:val="28"/>
                <w:rtl/>
                <w:lang w:bidi="ar-IQ"/>
              </w:rPr>
            </w:pPr>
            <w:r w:rsidRPr="00861B53">
              <w:rPr>
                <w:rFonts w:hint="cs"/>
                <w:b/>
                <w:bCs/>
                <w:sz w:val="28"/>
                <w:szCs w:val="28"/>
                <w:rtl/>
                <w:lang w:bidi="ar-IQ"/>
              </w:rPr>
              <w:t>2</w:t>
            </w:r>
          </w:p>
        </w:tc>
        <w:tc>
          <w:tcPr>
            <w:tcW w:w="5245" w:type="dxa"/>
          </w:tcPr>
          <w:p w:rsidR="00C742C9" w:rsidRPr="00861B53" w:rsidRDefault="00C742C9" w:rsidP="00C742C9">
            <w:pPr>
              <w:jc w:val="center"/>
              <w:rPr>
                <w:b/>
                <w:bCs/>
                <w:sz w:val="28"/>
                <w:szCs w:val="28"/>
                <w:rtl/>
                <w:lang w:bidi="ar-IQ"/>
              </w:rPr>
            </w:pPr>
            <w:r w:rsidRPr="00861B53">
              <w:rPr>
                <w:rFonts w:hint="cs"/>
                <w:b/>
                <w:bCs/>
                <w:sz w:val="28"/>
                <w:szCs w:val="28"/>
                <w:rtl/>
                <w:lang w:bidi="ar-IQ"/>
              </w:rPr>
              <w:t>يبين الاختبارات القبلية والبعدية للمجموعة التجريبية الاولى</w:t>
            </w:r>
          </w:p>
        </w:tc>
        <w:tc>
          <w:tcPr>
            <w:tcW w:w="1577" w:type="dxa"/>
          </w:tcPr>
          <w:p w:rsidR="00C742C9" w:rsidRPr="00861B53" w:rsidRDefault="00C742C9" w:rsidP="00C742C9">
            <w:pPr>
              <w:jc w:val="center"/>
              <w:rPr>
                <w:b/>
                <w:bCs/>
                <w:sz w:val="36"/>
                <w:szCs w:val="36"/>
                <w:rtl/>
                <w:lang w:bidi="ar-IQ"/>
              </w:rPr>
            </w:pPr>
          </w:p>
        </w:tc>
      </w:tr>
      <w:tr w:rsidR="00C742C9" w:rsidRPr="00861B53" w:rsidTr="00C742C9">
        <w:trPr>
          <w:trHeight w:val="670"/>
        </w:trPr>
        <w:tc>
          <w:tcPr>
            <w:tcW w:w="1751" w:type="dxa"/>
          </w:tcPr>
          <w:p w:rsidR="00C742C9" w:rsidRPr="00861B53" w:rsidRDefault="00C742C9" w:rsidP="00C742C9">
            <w:pPr>
              <w:jc w:val="center"/>
              <w:rPr>
                <w:b/>
                <w:bCs/>
                <w:sz w:val="28"/>
                <w:szCs w:val="28"/>
                <w:rtl/>
                <w:lang w:bidi="ar-IQ"/>
              </w:rPr>
            </w:pPr>
            <w:r w:rsidRPr="00861B53">
              <w:rPr>
                <w:rFonts w:hint="cs"/>
                <w:b/>
                <w:bCs/>
                <w:sz w:val="28"/>
                <w:szCs w:val="28"/>
                <w:rtl/>
                <w:lang w:bidi="ar-IQ"/>
              </w:rPr>
              <w:t>3</w:t>
            </w:r>
          </w:p>
        </w:tc>
        <w:tc>
          <w:tcPr>
            <w:tcW w:w="5245" w:type="dxa"/>
          </w:tcPr>
          <w:p w:rsidR="00C742C9" w:rsidRPr="00861B53" w:rsidRDefault="00C742C9" w:rsidP="00C742C9">
            <w:pPr>
              <w:jc w:val="center"/>
              <w:rPr>
                <w:b/>
                <w:bCs/>
                <w:sz w:val="28"/>
                <w:szCs w:val="28"/>
                <w:rtl/>
                <w:lang w:bidi="ar-IQ"/>
              </w:rPr>
            </w:pPr>
            <w:r w:rsidRPr="00861B53">
              <w:rPr>
                <w:rFonts w:hint="cs"/>
                <w:b/>
                <w:bCs/>
                <w:sz w:val="28"/>
                <w:szCs w:val="28"/>
                <w:rtl/>
                <w:lang w:bidi="ar-IQ"/>
              </w:rPr>
              <w:t>يبين الاختبارات القبلية والبعدية للمجموعة التجريبية الثانية</w:t>
            </w:r>
          </w:p>
        </w:tc>
        <w:tc>
          <w:tcPr>
            <w:tcW w:w="1577" w:type="dxa"/>
          </w:tcPr>
          <w:p w:rsidR="00C742C9" w:rsidRPr="00861B53" w:rsidRDefault="00C742C9" w:rsidP="00C742C9">
            <w:pPr>
              <w:jc w:val="center"/>
              <w:rPr>
                <w:b/>
                <w:bCs/>
                <w:sz w:val="36"/>
                <w:szCs w:val="36"/>
                <w:rtl/>
                <w:lang w:bidi="ar-IQ"/>
              </w:rPr>
            </w:pPr>
          </w:p>
        </w:tc>
      </w:tr>
      <w:tr w:rsidR="00C742C9" w:rsidRPr="00861B53" w:rsidTr="00C742C9">
        <w:trPr>
          <w:trHeight w:val="633"/>
        </w:trPr>
        <w:tc>
          <w:tcPr>
            <w:tcW w:w="1751" w:type="dxa"/>
          </w:tcPr>
          <w:p w:rsidR="00C742C9" w:rsidRPr="00861B53" w:rsidRDefault="00C742C9" w:rsidP="00C742C9">
            <w:pPr>
              <w:jc w:val="center"/>
              <w:rPr>
                <w:b/>
                <w:bCs/>
                <w:sz w:val="28"/>
                <w:szCs w:val="28"/>
                <w:rtl/>
                <w:lang w:bidi="ar-IQ"/>
              </w:rPr>
            </w:pPr>
            <w:r w:rsidRPr="00861B53">
              <w:rPr>
                <w:rFonts w:hint="cs"/>
                <w:b/>
                <w:bCs/>
                <w:sz w:val="28"/>
                <w:szCs w:val="28"/>
                <w:rtl/>
                <w:lang w:bidi="ar-IQ"/>
              </w:rPr>
              <w:t>4</w:t>
            </w:r>
          </w:p>
        </w:tc>
        <w:tc>
          <w:tcPr>
            <w:tcW w:w="5245" w:type="dxa"/>
          </w:tcPr>
          <w:p w:rsidR="00C742C9" w:rsidRPr="00861B53" w:rsidRDefault="00C742C9" w:rsidP="00C742C9">
            <w:pPr>
              <w:jc w:val="center"/>
              <w:rPr>
                <w:b/>
                <w:bCs/>
                <w:sz w:val="28"/>
                <w:szCs w:val="28"/>
                <w:rtl/>
                <w:lang w:bidi="ar-IQ"/>
              </w:rPr>
            </w:pPr>
            <w:r w:rsidRPr="00861B53">
              <w:rPr>
                <w:rFonts w:hint="cs"/>
                <w:b/>
                <w:bCs/>
                <w:sz w:val="28"/>
                <w:szCs w:val="28"/>
                <w:rtl/>
                <w:lang w:bidi="ar-IQ"/>
              </w:rPr>
              <w:t>يبين الاختبارات البعدية البعدية للمجموعة التجريبية الاولى والثانية</w:t>
            </w:r>
          </w:p>
        </w:tc>
        <w:tc>
          <w:tcPr>
            <w:tcW w:w="1577" w:type="dxa"/>
          </w:tcPr>
          <w:p w:rsidR="00C742C9" w:rsidRPr="00861B53" w:rsidRDefault="00C742C9" w:rsidP="00C742C9">
            <w:pPr>
              <w:jc w:val="center"/>
              <w:rPr>
                <w:b/>
                <w:bCs/>
                <w:sz w:val="36"/>
                <w:szCs w:val="36"/>
                <w:rtl/>
                <w:lang w:bidi="ar-IQ"/>
              </w:rPr>
            </w:pPr>
          </w:p>
        </w:tc>
      </w:tr>
    </w:tbl>
    <w:p w:rsidR="00C742C9" w:rsidRPr="00861B53" w:rsidRDefault="00C742C9" w:rsidP="00C742C9">
      <w:pPr>
        <w:jc w:val="center"/>
        <w:rPr>
          <w:b/>
          <w:bCs/>
          <w:sz w:val="36"/>
          <w:szCs w:val="36"/>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3F0779" w:rsidRPr="00861B53" w:rsidRDefault="003F0779" w:rsidP="00775922">
      <w:pPr>
        <w:jc w:val="center"/>
        <w:rPr>
          <w:rFonts w:ascii="Simplified Arabic" w:hAnsi="Simplified Arabic" w:cs="Simplified Arabic"/>
          <w:b/>
          <w:bCs/>
          <w:sz w:val="56"/>
          <w:szCs w:val="56"/>
          <w:u w:val="single"/>
          <w:rtl/>
          <w:lang w:bidi="ar-IQ"/>
        </w:rPr>
      </w:pPr>
    </w:p>
    <w:p w:rsidR="00577ECC" w:rsidRPr="00861B53" w:rsidRDefault="00577ECC" w:rsidP="00775922">
      <w:pPr>
        <w:jc w:val="center"/>
        <w:rPr>
          <w:rFonts w:ascii="Simplified Arabic" w:hAnsi="Simplified Arabic" w:cs="Simplified Arabic"/>
          <w:b/>
          <w:bCs/>
          <w:sz w:val="56"/>
          <w:szCs w:val="56"/>
          <w:u w:val="single"/>
          <w:rtl/>
          <w:lang w:bidi="ar-IQ"/>
        </w:rPr>
      </w:pPr>
    </w:p>
    <w:p w:rsidR="00C742C9" w:rsidRPr="00861B53" w:rsidRDefault="00C742C9" w:rsidP="003F0779">
      <w:pPr>
        <w:jc w:val="center"/>
        <w:outlineLvl w:val="0"/>
        <w:rPr>
          <w:b/>
          <w:bCs/>
          <w:sz w:val="32"/>
          <w:szCs w:val="32"/>
          <w:rtl/>
          <w:lang w:bidi="ar-IQ"/>
        </w:rPr>
      </w:pPr>
      <w:r w:rsidRPr="00861B53">
        <w:rPr>
          <w:rFonts w:hint="cs"/>
          <w:b/>
          <w:bCs/>
          <w:sz w:val="32"/>
          <w:szCs w:val="32"/>
          <w:rtl/>
          <w:lang w:bidi="ar-IQ"/>
        </w:rPr>
        <w:t>الملخص</w:t>
      </w:r>
    </w:p>
    <w:p w:rsidR="00C742C9" w:rsidRPr="00861B53" w:rsidRDefault="00C742C9" w:rsidP="00C742C9">
      <w:pPr>
        <w:jc w:val="center"/>
        <w:rPr>
          <w:b/>
          <w:bCs/>
          <w:sz w:val="32"/>
          <w:szCs w:val="32"/>
          <w:rtl/>
          <w:lang w:bidi="ar-IQ"/>
        </w:rPr>
      </w:pPr>
      <w:r w:rsidRPr="00861B53">
        <w:rPr>
          <w:rFonts w:hint="cs"/>
          <w:b/>
          <w:bCs/>
          <w:sz w:val="32"/>
          <w:szCs w:val="32"/>
          <w:rtl/>
          <w:lang w:bidi="ar-IQ"/>
        </w:rPr>
        <w:t>تأثير التدريب الفتري باختلاف فترات الراحة لتطوير القدرة العظلية وبعض المتغيرات الوظيفية للاعبي الكرة الطائرة</w:t>
      </w:r>
    </w:p>
    <w:p w:rsidR="00C742C9" w:rsidRPr="00861B53" w:rsidRDefault="00C742C9" w:rsidP="00C742C9">
      <w:pPr>
        <w:rPr>
          <w:b/>
          <w:bCs/>
          <w:sz w:val="32"/>
          <w:szCs w:val="32"/>
          <w:rtl/>
          <w:lang w:bidi="ar-IQ"/>
        </w:rPr>
      </w:pPr>
      <w:r w:rsidRPr="00861B53">
        <w:rPr>
          <w:rFonts w:hint="cs"/>
          <w:b/>
          <w:bCs/>
          <w:sz w:val="32"/>
          <w:szCs w:val="32"/>
          <w:rtl/>
          <w:lang w:bidi="ar-IQ"/>
        </w:rPr>
        <w:t>رسل جمال عبد الكريم                                               أ . د . سهاد قاسم</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          1440</w:t>
      </w:r>
      <w:r w:rsidRPr="00861B53">
        <w:rPr>
          <w:rFonts w:asciiTheme="minorBidi" w:hAnsiTheme="minorBidi"/>
          <w:b/>
          <w:bCs/>
          <w:sz w:val="32"/>
          <w:szCs w:val="32"/>
          <w:rtl/>
          <w:lang w:bidi="ar-IQ"/>
        </w:rPr>
        <w:t>ھ</w:t>
      </w:r>
      <w:r w:rsidRPr="00861B53">
        <w:rPr>
          <w:b/>
          <w:bCs/>
          <w:sz w:val="32"/>
          <w:szCs w:val="32"/>
          <w:lang w:bidi="ar-IQ"/>
        </w:rPr>
        <w:t xml:space="preserve">                                                                        </w:t>
      </w:r>
      <w:r w:rsidRPr="00861B53">
        <w:rPr>
          <w:rFonts w:hint="cs"/>
          <w:b/>
          <w:bCs/>
          <w:sz w:val="32"/>
          <w:szCs w:val="32"/>
          <w:rtl/>
          <w:lang w:bidi="ar-IQ"/>
        </w:rPr>
        <w:t>2019 م</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يعد التدريب الرياضي من اهم الركائز التي يستطيع عن طريقها اللاعب الوصول الى الاداء المهاري الجيد ومن ثم الوصول الى المستويات العالية في مختلف الالعاب والفعاليات الرياضية سواء كانت فرقية ام فردية .</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التدريب الفتري : هو التبادل بين فترات العمل والراحة</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وتعد لعية الكرة الطائرة من الالعاب التشويقية الجماعية التي تغلب عليها روح المنافسة نتيجة عدم احتكاك الاعبين داخل الملعب , فضلا هن مهارتها التي تمثل سلسلة مترابطة اثناء اللعب </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لذالك يجب على كل لاعب من لاعبي الكرة الطائرة ان يمتلك جميع القدرات البدنية بأداء المهارات بما يلائم المركز الذي يشغله الاعبين الملعب بشكل عالي ودقيق لوصول الفريق الى الفوز .</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لذالم هدف البحث </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1 </w:t>
      </w:r>
      <w:r w:rsidRPr="00861B53">
        <w:rPr>
          <w:b/>
          <w:bCs/>
          <w:sz w:val="32"/>
          <w:szCs w:val="32"/>
          <w:rtl/>
          <w:lang w:bidi="ar-IQ"/>
        </w:rPr>
        <w:t>–</w:t>
      </w:r>
      <w:r w:rsidRPr="00861B53">
        <w:rPr>
          <w:rFonts w:hint="cs"/>
          <w:b/>
          <w:bCs/>
          <w:sz w:val="32"/>
          <w:szCs w:val="32"/>
          <w:rtl/>
          <w:lang w:bidi="ar-IQ"/>
        </w:rPr>
        <w:t xml:space="preserve"> اعداد منهج التدريب الفتري باختلاف فترات الراحة</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2 </w:t>
      </w:r>
      <w:r w:rsidRPr="00861B53">
        <w:rPr>
          <w:b/>
          <w:bCs/>
          <w:sz w:val="32"/>
          <w:szCs w:val="32"/>
          <w:rtl/>
          <w:lang w:bidi="ar-IQ"/>
        </w:rPr>
        <w:t>–</w:t>
      </w:r>
      <w:r w:rsidRPr="00861B53">
        <w:rPr>
          <w:rFonts w:hint="cs"/>
          <w:b/>
          <w:bCs/>
          <w:sz w:val="32"/>
          <w:szCs w:val="32"/>
          <w:rtl/>
          <w:lang w:bidi="ar-IQ"/>
        </w:rPr>
        <w:t xml:space="preserve"> التعرف على تاثير التدريب الفتري لتطوير العضلة وبعض المتغيرات الوظيفية للاعبي الكرة الطائرة لدى مجموعتي البحث</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3 </w:t>
      </w:r>
      <w:r w:rsidRPr="00861B53">
        <w:rPr>
          <w:b/>
          <w:bCs/>
          <w:sz w:val="32"/>
          <w:szCs w:val="32"/>
          <w:rtl/>
          <w:lang w:bidi="ar-IQ"/>
        </w:rPr>
        <w:t>–</w:t>
      </w:r>
      <w:r w:rsidRPr="00861B53">
        <w:rPr>
          <w:rFonts w:hint="cs"/>
          <w:b/>
          <w:bCs/>
          <w:sz w:val="32"/>
          <w:szCs w:val="32"/>
          <w:rtl/>
          <w:lang w:bidi="ar-IQ"/>
        </w:rPr>
        <w:t xml:space="preserve"> التعرف على الفروق بين الاختبارات البعدية للتاثير التدريب الفتري لتطوير القدر العضلية وبعض المتغيرات الوظيفية لدى مجموعتي البحث</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وكان فروض البحث </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1 </w:t>
      </w:r>
      <w:r w:rsidRPr="00861B53">
        <w:rPr>
          <w:b/>
          <w:bCs/>
          <w:sz w:val="32"/>
          <w:szCs w:val="32"/>
          <w:rtl/>
          <w:lang w:bidi="ar-IQ"/>
        </w:rPr>
        <w:t>–</w:t>
      </w:r>
      <w:r w:rsidRPr="00861B53">
        <w:rPr>
          <w:rFonts w:hint="cs"/>
          <w:b/>
          <w:bCs/>
          <w:sz w:val="32"/>
          <w:szCs w:val="32"/>
          <w:rtl/>
          <w:lang w:bidi="ar-IQ"/>
        </w:rPr>
        <w:t xml:space="preserve"> هناك فروق ذات دلالة احصائية بين الاختبارات القبلية والبعدية في تطوير بعض القدرة العضلية وبعض المتغيرات الوظيفية لدى لاعبي الكرة الطائرة</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2 </w:t>
      </w:r>
      <w:r w:rsidRPr="00861B53">
        <w:rPr>
          <w:b/>
          <w:bCs/>
          <w:sz w:val="32"/>
          <w:szCs w:val="32"/>
          <w:rtl/>
          <w:lang w:bidi="ar-IQ"/>
        </w:rPr>
        <w:t>–</w:t>
      </w:r>
      <w:r w:rsidRPr="00861B53">
        <w:rPr>
          <w:rFonts w:hint="cs"/>
          <w:b/>
          <w:bCs/>
          <w:sz w:val="32"/>
          <w:szCs w:val="32"/>
          <w:rtl/>
          <w:lang w:bidi="ar-IQ"/>
        </w:rPr>
        <w:t xml:space="preserve"> هناك فروق ذات دلالة احصائية بيم الاختبارات البعدية لدى مجموعتي البحث في القدرة العضلية وبعض المتغيرات الوظيفية لدى لاعبي الكرة الطائرة</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ولقد استنتجت الباحثة </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1 </w:t>
      </w:r>
      <w:r w:rsidRPr="00861B53">
        <w:rPr>
          <w:b/>
          <w:bCs/>
          <w:sz w:val="32"/>
          <w:szCs w:val="32"/>
          <w:rtl/>
          <w:lang w:bidi="ar-IQ"/>
        </w:rPr>
        <w:t>–</w:t>
      </w:r>
      <w:r w:rsidRPr="00861B53">
        <w:rPr>
          <w:rFonts w:hint="cs"/>
          <w:b/>
          <w:bCs/>
          <w:sz w:val="32"/>
          <w:szCs w:val="32"/>
          <w:rtl/>
          <w:lang w:bidi="ar-IQ"/>
        </w:rPr>
        <w:t xml:space="preserve"> المنهج التدريبي المعد باستخدام تمارين بدنية متنوعة لاثار ايجابية في تطوير بعض المتغيرات الوظيفية والبدنية لدى افراد عينة المجموعتين التجريبيتين باسلوب التدريب الفتري</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2 </w:t>
      </w:r>
      <w:r w:rsidRPr="00861B53">
        <w:rPr>
          <w:b/>
          <w:bCs/>
          <w:sz w:val="32"/>
          <w:szCs w:val="32"/>
          <w:rtl/>
          <w:lang w:bidi="ar-IQ"/>
        </w:rPr>
        <w:t>–</w:t>
      </w:r>
      <w:r w:rsidRPr="00861B53">
        <w:rPr>
          <w:rFonts w:hint="cs"/>
          <w:b/>
          <w:bCs/>
          <w:sz w:val="32"/>
          <w:szCs w:val="32"/>
          <w:rtl/>
          <w:lang w:bidi="ar-IQ"/>
        </w:rPr>
        <w:t xml:space="preserve"> استخدام التدريب الفتري كونه اسهم في تطوير بعض المتغيرات البدنية والوظيفية ولكلا المجموعتيت التجريبيتين باسلوب التدريب الفتري</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وتوصلت الباحثة الى </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1 </w:t>
      </w:r>
      <w:r w:rsidRPr="00861B53">
        <w:rPr>
          <w:b/>
          <w:bCs/>
          <w:sz w:val="32"/>
          <w:szCs w:val="32"/>
          <w:rtl/>
          <w:lang w:bidi="ar-IQ"/>
        </w:rPr>
        <w:t>–</w:t>
      </w:r>
      <w:r w:rsidRPr="00861B53">
        <w:rPr>
          <w:rFonts w:hint="cs"/>
          <w:b/>
          <w:bCs/>
          <w:sz w:val="32"/>
          <w:szCs w:val="32"/>
          <w:rtl/>
          <w:lang w:bidi="ar-IQ"/>
        </w:rPr>
        <w:t xml:space="preserve"> التركيز على استخدام طريقة التدريب الفتري لانها اساس ونقطة انطلاق لارتقاء الاعبين فضلا عن تطوير بعض المتغيرات الوظيفية والقدرة العضلية</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2 </w:t>
      </w:r>
      <w:r w:rsidRPr="00861B53">
        <w:rPr>
          <w:b/>
          <w:bCs/>
          <w:sz w:val="32"/>
          <w:szCs w:val="32"/>
          <w:rtl/>
          <w:lang w:bidi="ar-IQ"/>
        </w:rPr>
        <w:t>–</w:t>
      </w:r>
      <w:r w:rsidRPr="00861B53">
        <w:rPr>
          <w:rFonts w:hint="cs"/>
          <w:b/>
          <w:bCs/>
          <w:sz w:val="32"/>
          <w:szCs w:val="32"/>
          <w:rtl/>
          <w:lang w:bidi="ar-IQ"/>
        </w:rPr>
        <w:t xml:space="preserve"> التدريب على وفقة الانظمة انتاج الطاقة التي يليها الفعالية الرياضية المختصة</w:t>
      </w:r>
    </w:p>
    <w:p w:rsidR="00C742C9" w:rsidRPr="00861B53" w:rsidRDefault="00C742C9" w:rsidP="00C742C9">
      <w:pPr>
        <w:tabs>
          <w:tab w:val="left" w:pos="7000"/>
        </w:tabs>
        <w:rPr>
          <w:b/>
          <w:bCs/>
          <w:sz w:val="32"/>
          <w:szCs w:val="32"/>
          <w:rtl/>
          <w:lang w:bidi="ar-IQ"/>
        </w:rPr>
      </w:pPr>
      <w:r w:rsidRPr="00861B53">
        <w:rPr>
          <w:rFonts w:hint="cs"/>
          <w:b/>
          <w:bCs/>
          <w:sz w:val="32"/>
          <w:szCs w:val="32"/>
          <w:rtl/>
          <w:lang w:bidi="ar-IQ"/>
        </w:rPr>
        <w:t xml:space="preserve">3 </w:t>
      </w:r>
      <w:r w:rsidRPr="00861B53">
        <w:rPr>
          <w:b/>
          <w:bCs/>
          <w:sz w:val="32"/>
          <w:szCs w:val="32"/>
          <w:rtl/>
          <w:lang w:bidi="ar-IQ"/>
        </w:rPr>
        <w:t>–</w:t>
      </w:r>
      <w:r w:rsidRPr="00861B53">
        <w:rPr>
          <w:rFonts w:hint="cs"/>
          <w:b/>
          <w:bCs/>
          <w:sz w:val="32"/>
          <w:szCs w:val="32"/>
          <w:rtl/>
          <w:lang w:bidi="ar-IQ"/>
        </w:rPr>
        <w:t xml:space="preserve"> اجراء دراسات متتابعة على مناطق جهة اخرى من التدريب الفتري على لاعبين كرة الطائرة</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4 </w:t>
      </w:r>
      <w:r w:rsidRPr="00861B53">
        <w:rPr>
          <w:b/>
          <w:bCs/>
          <w:sz w:val="32"/>
          <w:szCs w:val="32"/>
          <w:rtl/>
          <w:lang w:bidi="ar-IQ"/>
        </w:rPr>
        <w:t>–</w:t>
      </w:r>
      <w:r w:rsidRPr="00861B53">
        <w:rPr>
          <w:rFonts w:hint="cs"/>
          <w:b/>
          <w:bCs/>
          <w:sz w:val="32"/>
          <w:szCs w:val="32"/>
          <w:rtl/>
          <w:lang w:bidi="ar-IQ"/>
        </w:rPr>
        <w:t xml:space="preserve"> التركيز في استخدام تمرينات بدنية خلال المنعج التدريبي </w:t>
      </w:r>
    </w:p>
    <w:p w:rsidR="00C742C9" w:rsidRPr="00861B53" w:rsidRDefault="00C742C9" w:rsidP="003F0779">
      <w:pPr>
        <w:tabs>
          <w:tab w:val="left" w:pos="7000"/>
        </w:tabs>
        <w:outlineLvl w:val="0"/>
        <w:rPr>
          <w:b/>
          <w:bCs/>
          <w:sz w:val="32"/>
          <w:szCs w:val="32"/>
          <w:rtl/>
          <w:lang w:bidi="ar-IQ"/>
        </w:rPr>
      </w:pPr>
      <w:r w:rsidRPr="00861B53">
        <w:rPr>
          <w:rFonts w:hint="cs"/>
          <w:b/>
          <w:bCs/>
          <w:sz w:val="32"/>
          <w:szCs w:val="32"/>
          <w:rtl/>
          <w:lang w:bidi="ar-IQ"/>
        </w:rPr>
        <w:t xml:space="preserve">5 </w:t>
      </w:r>
      <w:r w:rsidRPr="00861B53">
        <w:rPr>
          <w:b/>
          <w:bCs/>
          <w:sz w:val="32"/>
          <w:szCs w:val="32"/>
          <w:rtl/>
          <w:lang w:bidi="ar-IQ"/>
        </w:rPr>
        <w:t>–</w:t>
      </w:r>
      <w:r w:rsidRPr="00861B53">
        <w:rPr>
          <w:rFonts w:hint="cs"/>
          <w:b/>
          <w:bCs/>
          <w:sz w:val="32"/>
          <w:szCs w:val="32"/>
          <w:rtl/>
          <w:lang w:bidi="ar-IQ"/>
        </w:rPr>
        <w:t xml:space="preserve"> اعتماد المدربين عند بناء برامج تدريبية على دليل تدريب الفتري الخاص</w:t>
      </w: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C742C9" w:rsidRPr="00861B53" w:rsidRDefault="00C742C9" w:rsidP="00775922">
      <w:pPr>
        <w:jc w:val="center"/>
        <w:rPr>
          <w:rFonts w:ascii="Simplified Arabic" w:hAnsi="Simplified Arabic" w:cs="Simplified Arabic"/>
          <w:b/>
          <w:bCs/>
          <w:sz w:val="56"/>
          <w:szCs w:val="56"/>
          <w:u w:val="single"/>
          <w:rtl/>
          <w:lang w:bidi="ar-IQ"/>
        </w:rPr>
      </w:pPr>
    </w:p>
    <w:p w:rsidR="00577ECC" w:rsidRPr="00861B53" w:rsidRDefault="00577ECC" w:rsidP="00775922">
      <w:pPr>
        <w:jc w:val="center"/>
        <w:rPr>
          <w:rFonts w:ascii="Simplified Arabic" w:hAnsi="Simplified Arabic" w:cs="Simplified Arabic"/>
          <w:b/>
          <w:bCs/>
          <w:sz w:val="56"/>
          <w:szCs w:val="56"/>
          <w:u w:val="single"/>
          <w:rtl/>
          <w:lang w:bidi="ar-IQ"/>
        </w:rPr>
      </w:pPr>
    </w:p>
    <w:p w:rsidR="00577ECC" w:rsidRPr="00861B53" w:rsidRDefault="00577ECC" w:rsidP="00775922">
      <w:pPr>
        <w:jc w:val="center"/>
        <w:rPr>
          <w:rFonts w:ascii="Simplified Arabic" w:hAnsi="Simplified Arabic" w:cs="Simplified Arabic"/>
          <w:b/>
          <w:bCs/>
          <w:sz w:val="56"/>
          <w:szCs w:val="56"/>
          <w:u w:val="single"/>
          <w:rtl/>
          <w:lang w:bidi="ar-IQ"/>
        </w:rPr>
      </w:pPr>
    </w:p>
    <w:p w:rsidR="005A51A9" w:rsidRPr="00861B53" w:rsidRDefault="005742D4" w:rsidP="003F0779">
      <w:pPr>
        <w:jc w:val="center"/>
        <w:outlineLvl w:val="0"/>
        <w:rPr>
          <w:rFonts w:ascii="Simplified Arabic" w:hAnsi="Simplified Arabic" w:cs="Simplified Arabic"/>
          <w:b/>
          <w:bCs/>
          <w:sz w:val="56"/>
          <w:szCs w:val="56"/>
          <w:u w:val="single"/>
          <w:rtl/>
          <w:lang w:bidi="ar-IQ"/>
        </w:rPr>
      </w:pPr>
      <w:r w:rsidRPr="00861B53">
        <w:rPr>
          <w:rFonts w:ascii="Simplified Arabic" w:hAnsi="Simplified Arabic" w:cs="Simplified Arabic" w:hint="cs"/>
          <w:b/>
          <w:bCs/>
          <w:sz w:val="56"/>
          <w:szCs w:val="56"/>
          <w:u w:val="single"/>
          <w:rtl/>
          <w:lang w:bidi="ar-IQ"/>
        </w:rPr>
        <w:t>الباب الأول</w:t>
      </w:r>
    </w:p>
    <w:p w:rsidR="009F689D" w:rsidRPr="00861B53" w:rsidRDefault="009F689D" w:rsidP="003F0779">
      <w:pPr>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1-1المقدمة وأهمية البحث</w:t>
      </w:r>
    </w:p>
    <w:p w:rsidR="00A367F0" w:rsidRPr="00861B53" w:rsidRDefault="009F689D" w:rsidP="009F689D">
      <w:p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1-2مشكلة البحث </w:t>
      </w:r>
    </w:p>
    <w:p w:rsidR="00A367F0" w:rsidRPr="00861B53" w:rsidRDefault="009F689D" w:rsidP="009F689D">
      <w:p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1-3 هدف البحث</w:t>
      </w:r>
    </w:p>
    <w:p w:rsidR="00A367F0" w:rsidRPr="00861B53" w:rsidRDefault="009F689D" w:rsidP="009F689D">
      <w:p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1-4 فروض البحث</w:t>
      </w:r>
    </w:p>
    <w:p w:rsidR="00A367F0" w:rsidRPr="00861B53" w:rsidRDefault="00A367F0" w:rsidP="009F689D">
      <w:pPr>
        <w:pStyle w:val="a3"/>
        <w:numPr>
          <w:ilvl w:val="1"/>
          <w:numId w:val="27"/>
        </w:num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مجالات البحث </w:t>
      </w:r>
    </w:p>
    <w:p w:rsidR="00A367F0" w:rsidRPr="00861B53" w:rsidRDefault="009F689D" w:rsidP="009F689D">
      <w:p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1-6 </w:t>
      </w:r>
      <w:r w:rsidR="00A367F0" w:rsidRPr="00861B53">
        <w:rPr>
          <w:rFonts w:ascii="Simplified Arabic" w:hAnsi="Simplified Arabic" w:cs="Simplified Arabic" w:hint="cs"/>
          <w:sz w:val="32"/>
          <w:szCs w:val="32"/>
          <w:rtl/>
          <w:lang w:bidi="ar-IQ"/>
        </w:rPr>
        <w:t xml:space="preserve">تحديد المصطلحات </w:t>
      </w:r>
    </w:p>
    <w:p w:rsidR="00A367F0" w:rsidRPr="00861B53" w:rsidRDefault="00A367F0" w:rsidP="009F689D">
      <w:pPr>
        <w:jc w:val="both"/>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A367F0" w:rsidRPr="00861B53" w:rsidRDefault="00A367F0" w:rsidP="00A367F0">
      <w:pPr>
        <w:rPr>
          <w:rFonts w:ascii="Simplified Arabic" w:hAnsi="Simplified Arabic" w:cs="Simplified Arabic"/>
          <w:sz w:val="32"/>
          <w:szCs w:val="32"/>
          <w:rtl/>
          <w:lang w:bidi="ar-IQ"/>
        </w:rPr>
      </w:pPr>
    </w:p>
    <w:p w:rsidR="00C742C9" w:rsidRPr="00861B53" w:rsidRDefault="00C742C9" w:rsidP="00A367F0">
      <w:pPr>
        <w:rPr>
          <w:rFonts w:ascii="Simplified Arabic" w:hAnsi="Simplified Arabic" w:cs="Simplified Arabic"/>
          <w:sz w:val="32"/>
          <w:szCs w:val="32"/>
          <w:rtl/>
          <w:lang w:bidi="ar-IQ"/>
        </w:rPr>
      </w:pPr>
    </w:p>
    <w:p w:rsidR="00C742C9" w:rsidRPr="00861B53" w:rsidRDefault="00C742C9" w:rsidP="00A367F0">
      <w:pPr>
        <w:rPr>
          <w:rFonts w:ascii="Simplified Arabic" w:hAnsi="Simplified Arabic" w:cs="Simplified Arabic"/>
          <w:sz w:val="32"/>
          <w:szCs w:val="32"/>
          <w:rtl/>
          <w:lang w:bidi="ar-IQ"/>
        </w:rPr>
      </w:pPr>
    </w:p>
    <w:p w:rsidR="00577ECC" w:rsidRPr="00861B53" w:rsidRDefault="00577ECC" w:rsidP="00A367F0">
      <w:pPr>
        <w:rPr>
          <w:rFonts w:ascii="Simplified Arabic" w:hAnsi="Simplified Arabic" w:cs="Simplified Arabic"/>
          <w:sz w:val="32"/>
          <w:szCs w:val="32"/>
          <w:rtl/>
          <w:lang w:bidi="ar-IQ"/>
        </w:rPr>
      </w:pPr>
    </w:p>
    <w:p w:rsidR="00F84ABA" w:rsidRPr="00861B53" w:rsidRDefault="00F84ABA"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1-التعريف بالبحث</w:t>
      </w:r>
    </w:p>
    <w:p w:rsidR="00F84ABA" w:rsidRPr="00861B53" w:rsidRDefault="00F84ABA" w:rsidP="00A867E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1-1 مقدمة البحث واهميتة</w:t>
      </w:r>
    </w:p>
    <w:p w:rsidR="00A867EC" w:rsidRPr="00861B53" w:rsidRDefault="00A867EC" w:rsidP="00A867E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يعد التدريب الرياضي من أهم الركائز التي يستطيع عن طريقها اللاعب الوصول إلى الأداء المهاري الجيد ومن ثم الوصول إلى المستويات العالية في مختلف الألعاب والفعاليات الرياضية سواء كانت فرقية أم فردية , لذلك يعد التدريب خطوة علمية مدروسة وفق خطط معينة في الإعداد واللاعبين بمختلف مستوياتهم وحسب قدراتهم إعداد متعدد الجوانب بدنيا ً ومهاريا ً وخططيا ً ونفسيا ً ووظيفيا ً للوصول إلى أعلى مستوى ممكن في الرياضة التخصصية .</w:t>
      </w:r>
    </w:p>
    <w:p w:rsidR="005A51A9" w:rsidRPr="00861B53" w:rsidRDefault="00A867EC" w:rsidP="005A51A9">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وبذلك تعد لعبة الكرة الطائرة من الألعاب التشويقية الجماعية التي تغلب عليها روح المنافسة , نتيجة عدم احتكاك اللاعبين داخل الملعب , فضلاً  عن مهاراتها التي تمثل سلسلة مترابطة في أثناء اللعب . واستخدام الأساليب المناسبة في عملية التدريب لتلائم الفعالية والمهارة المطلوب التدريب عليها , وان تتناسب المرحلة العمرية والفروق الفردية والبيئية التدريبية مهم جدا ً في تكامل النواحي البدنية والوظيفية باللعبة لكي تنسجم مع الهدف المطلوب تحقيقه , لذلك يجب على كل لاعب من لاعبي الكرة الطائرة أن يمتلك جميع القدرات البدنية لأداء المهارات بما يلائم المركز الذي يشغله اللاعب في الملعب بشكل عالي ودقيق لوصول الفريق إلى الفوز , فاللاعب الذي لديه ضعف في بعض المتغيرات البدنية والوظيفية سينعكس ذلك على اللاعب في تأدية أي نشاط . </w:t>
      </w:r>
    </w:p>
    <w:p w:rsidR="005A51A9" w:rsidRPr="00861B53" w:rsidRDefault="005A51A9"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1-2 مشكلة البحث :</w:t>
      </w:r>
    </w:p>
    <w:p w:rsidR="005A51A9" w:rsidRPr="00861B53" w:rsidRDefault="005A51A9" w:rsidP="005A51A9">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أصبح العالم اليوم يعتمد وبشكل كبير على التطور المستمر في مجالات الحياة وبالأخص مجال الرياضة عن طريق استخدام أحدث الأساليب في التدريب الرياضي التي تعد من أهم الركائز المهمة في التدريب التي يبنى عليها اللاعب .</w:t>
      </w:r>
    </w:p>
    <w:p w:rsidR="00F942A5" w:rsidRPr="00861B53" w:rsidRDefault="005A51A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ارتأت الباحثة عن طريق استخدام فترات الراحة , وفق طريقة التدريب الفتري لأنها تعمل على الوصول باللاعبين إلى المستويات العليا ونظرا ً لخصوصية لعبة الكرة الطائرة . وإن لعبة الكرة الطائرة تتطلب قدرة لانجاز حركات قوية ومفاجئة وسريعة , لانها لعبة خططية وأدائها يحتاج إلى مستوى عالي من الأداء البدني والوظيفي , وعن طريق اطلاع الباحثة على المستويات التدريبية للفرق وخاصة لعبة الكرة الطائرة اتضح بأن هناك تباين القدرة العقلية للاعبين لدى لاعبي الكرة الطائرة وهذا الضعف قد يؤثر كثيرا ً في الوصول إلى الأداء المطلوب في المباراة وتحقيق أفضل المستويات العالية .</w:t>
      </w:r>
    </w:p>
    <w:p w:rsidR="005A51A9" w:rsidRPr="00861B53" w:rsidRDefault="008919F0" w:rsidP="005A51A9">
      <w:pPr>
        <w:pStyle w:val="a3"/>
        <w:numPr>
          <w:ilvl w:val="1"/>
          <w:numId w:val="28"/>
        </w:numPr>
        <w:spacing w:line="360" w:lineRule="auto"/>
        <w:jc w:val="both"/>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أهداف البحث :</w:t>
      </w:r>
    </w:p>
    <w:p w:rsidR="00EB46E8" w:rsidRPr="00861B53" w:rsidRDefault="007816ED" w:rsidP="007816ED">
      <w:pPr>
        <w:pStyle w:val="a3"/>
        <w:numPr>
          <w:ilvl w:val="0"/>
          <w:numId w:val="5"/>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اعداد منهج للتدريب الفتري باختلاف فترات الراحة .</w:t>
      </w:r>
    </w:p>
    <w:p w:rsidR="007816ED" w:rsidRPr="00861B53" w:rsidRDefault="007816ED" w:rsidP="007816ED">
      <w:pPr>
        <w:pStyle w:val="a3"/>
        <w:numPr>
          <w:ilvl w:val="0"/>
          <w:numId w:val="5"/>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التعرف على تأثير التدريب الفتري لتطوير القدرة العضلية وبعض المتغيرات الوظيفية للاعبي </w:t>
      </w:r>
      <w:r w:rsidR="005A51A9" w:rsidRPr="00861B53">
        <w:rPr>
          <w:rFonts w:ascii="Simplified Arabic" w:hAnsi="Simplified Arabic" w:cs="Simplified Arabic" w:hint="cs"/>
          <w:sz w:val="32"/>
          <w:szCs w:val="32"/>
          <w:rtl/>
          <w:lang w:bidi="ar-IQ"/>
        </w:rPr>
        <w:t>الكرة الطائرة لدى مجموعتي البحث .</w:t>
      </w:r>
    </w:p>
    <w:p w:rsidR="005A51A9" w:rsidRPr="00861B53" w:rsidRDefault="005A51A9" w:rsidP="007816ED">
      <w:pPr>
        <w:pStyle w:val="a3"/>
        <w:numPr>
          <w:ilvl w:val="0"/>
          <w:numId w:val="5"/>
        </w:num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التعرف على الفروق بين الاحتبارات البعدية لتاثير التدريب الفتري لتطوير القدرة العضلية وبعض المتغيرات الوظيفة لدى مجموعتي البحث .</w:t>
      </w:r>
    </w:p>
    <w:p w:rsidR="00EB46E8" w:rsidRPr="00861B53" w:rsidRDefault="005A51A9" w:rsidP="005A51A9">
      <w:pPr>
        <w:pStyle w:val="a3"/>
        <w:numPr>
          <w:ilvl w:val="1"/>
          <w:numId w:val="28"/>
        </w:numPr>
        <w:spacing w:line="360" w:lineRule="auto"/>
        <w:jc w:val="both"/>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فرضا</w:t>
      </w:r>
      <w:r w:rsidR="00EB46E8" w:rsidRPr="00861B53">
        <w:rPr>
          <w:rFonts w:ascii="Simplified Arabic" w:hAnsi="Simplified Arabic" w:cs="Simplified Arabic" w:hint="cs"/>
          <w:b/>
          <w:bCs/>
          <w:sz w:val="32"/>
          <w:szCs w:val="32"/>
          <w:u w:val="single"/>
          <w:rtl/>
          <w:lang w:bidi="ar-IQ"/>
        </w:rPr>
        <w:t xml:space="preserve"> البحث </w:t>
      </w:r>
    </w:p>
    <w:p w:rsidR="00EB46E8" w:rsidRPr="00861B53" w:rsidRDefault="005A51A9"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تتخلص فروض البحث بالاتي :-</w:t>
      </w:r>
    </w:p>
    <w:p w:rsidR="00EB46E8" w:rsidRPr="00861B53" w:rsidRDefault="00EB46E8" w:rsidP="009F689D">
      <w:pPr>
        <w:pStyle w:val="a3"/>
        <w:numPr>
          <w:ilvl w:val="0"/>
          <w:numId w:val="6"/>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هناك فروق ذات دلالة إحصائية بين الاختبارات القبلية والبعدية في</w:t>
      </w:r>
      <w:r w:rsidR="007816ED" w:rsidRPr="00861B53">
        <w:rPr>
          <w:rFonts w:ascii="Simplified Arabic" w:hAnsi="Simplified Arabic" w:cs="Simplified Arabic" w:hint="cs"/>
          <w:sz w:val="32"/>
          <w:szCs w:val="32"/>
          <w:rtl/>
          <w:lang w:bidi="ar-IQ"/>
        </w:rPr>
        <w:t xml:space="preserve"> تطوير</w:t>
      </w:r>
      <w:r w:rsidRPr="00861B53">
        <w:rPr>
          <w:rFonts w:ascii="Simplified Arabic" w:hAnsi="Simplified Arabic" w:cs="Simplified Arabic" w:hint="cs"/>
          <w:sz w:val="32"/>
          <w:szCs w:val="32"/>
          <w:rtl/>
          <w:lang w:bidi="ar-IQ"/>
        </w:rPr>
        <w:t xml:space="preserve"> بعض </w:t>
      </w:r>
      <w:r w:rsidR="005A51A9" w:rsidRPr="00861B53">
        <w:rPr>
          <w:rFonts w:ascii="Simplified Arabic" w:hAnsi="Simplified Arabic" w:cs="Simplified Arabic" w:hint="cs"/>
          <w:sz w:val="32"/>
          <w:szCs w:val="32"/>
          <w:rtl/>
          <w:lang w:bidi="ar-IQ"/>
        </w:rPr>
        <w:t>القدرة</w:t>
      </w:r>
      <w:r w:rsidR="007816ED" w:rsidRPr="00861B53">
        <w:rPr>
          <w:rFonts w:ascii="Simplified Arabic" w:hAnsi="Simplified Arabic" w:cs="Simplified Arabic" w:hint="cs"/>
          <w:sz w:val="32"/>
          <w:szCs w:val="32"/>
          <w:rtl/>
          <w:lang w:bidi="ar-IQ"/>
        </w:rPr>
        <w:t xml:space="preserve"> العضلية وبعض</w:t>
      </w:r>
      <w:r w:rsidR="009F689D" w:rsidRPr="00861B53">
        <w:rPr>
          <w:rFonts w:ascii="Simplified Arabic" w:hAnsi="Simplified Arabic" w:cs="Simplified Arabic" w:hint="cs"/>
          <w:sz w:val="32"/>
          <w:szCs w:val="32"/>
          <w:rtl/>
          <w:lang w:bidi="ar-IQ"/>
        </w:rPr>
        <w:t xml:space="preserve"> المتغيرات الوظيفية</w:t>
      </w:r>
      <w:r w:rsidRPr="00861B53">
        <w:rPr>
          <w:rFonts w:ascii="Simplified Arabic" w:hAnsi="Simplified Arabic" w:cs="Simplified Arabic" w:hint="cs"/>
          <w:sz w:val="32"/>
          <w:szCs w:val="32"/>
          <w:rtl/>
          <w:lang w:bidi="ar-IQ"/>
        </w:rPr>
        <w:t xml:space="preserve"> لدى لاعبي الكرة الطائرة </w:t>
      </w:r>
      <w:r w:rsidR="00122D38" w:rsidRPr="00861B53">
        <w:rPr>
          <w:rFonts w:ascii="Simplified Arabic" w:hAnsi="Simplified Arabic" w:cs="Simplified Arabic" w:hint="cs"/>
          <w:sz w:val="32"/>
          <w:szCs w:val="32"/>
          <w:rtl/>
          <w:lang w:bidi="ar-IQ"/>
        </w:rPr>
        <w:t>لدى مجموعتي البحث .</w:t>
      </w:r>
    </w:p>
    <w:p w:rsidR="005A51A9" w:rsidRPr="00861B53" w:rsidRDefault="005A51A9" w:rsidP="00122D38">
      <w:pPr>
        <w:pStyle w:val="a3"/>
        <w:numPr>
          <w:ilvl w:val="0"/>
          <w:numId w:val="6"/>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هناك فروث ذات دالاله احصائيه بين الاختبارات البعدية في القدرة العضلية وبعض متغيرات الوظيفة لدى لاعبي الكرة الطائرة </w:t>
      </w:r>
    </w:p>
    <w:p w:rsidR="00EB46E8" w:rsidRPr="00861B53" w:rsidRDefault="00EB46E8" w:rsidP="005A51A9">
      <w:pPr>
        <w:pStyle w:val="a3"/>
        <w:numPr>
          <w:ilvl w:val="1"/>
          <w:numId w:val="28"/>
        </w:numPr>
        <w:spacing w:line="360" w:lineRule="auto"/>
        <w:jc w:val="both"/>
        <w:rPr>
          <w:rFonts w:ascii="Simplified Arabic" w:hAnsi="Simplified Arabic" w:cs="Simplified Arabic"/>
          <w:b/>
          <w:bCs/>
          <w:sz w:val="32"/>
          <w:szCs w:val="32"/>
          <w:u w:val="single"/>
          <w:lang w:bidi="ar-IQ"/>
        </w:rPr>
      </w:pPr>
      <w:r w:rsidRPr="00861B53">
        <w:rPr>
          <w:rFonts w:ascii="Simplified Arabic" w:hAnsi="Simplified Arabic" w:cs="Simplified Arabic" w:hint="cs"/>
          <w:b/>
          <w:bCs/>
          <w:sz w:val="32"/>
          <w:szCs w:val="32"/>
          <w:u w:val="single"/>
          <w:rtl/>
          <w:lang w:bidi="ar-IQ"/>
        </w:rPr>
        <w:t xml:space="preserve">مجالات البحث </w:t>
      </w:r>
    </w:p>
    <w:p w:rsidR="00EB46E8" w:rsidRPr="00861B53" w:rsidRDefault="00EB46E8" w:rsidP="00122D3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1-5-1 المجال البشري : لاعبي نادي الصن</w:t>
      </w:r>
      <w:r w:rsidR="00122D38" w:rsidRPr="00861B53">
        <w:rPr>
          <w:rFonts w:ascii="Simplified Arabic" w:hAnsi="Simplified Arabic" w:cs="Simplified Arabic" w:hint="cs"/>
          <w:sz w:val="32"/>
          <w:szCs w:val="32"/>
          <w:rtl/>
          <w:lang w:bidi="ar-IQ"/>
        </w:rPr>
        <w:t xml:space="preserve">اعة الرياضي للموسم (2018-2019) وعددهم 12 لاعب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1-5-2 المجال الزماني : الفترة من 2/10/2018 ولغاية </w:t>
      </w:r>
      <w:r w:rsidR="009F689D" w:rsidRPr="00861B53">
        <w:rPr>
          <w:rFonts w:ascii="Simplified Arabic" w:hAnsi="Simplified Arabic" w:cs="Simplified Arabic" w:hint="cs"/>
          <w:sz w:val="32"/>
          <w:szCs w:val="32"/>
          <w:rtl/>
          <w:lang w:bidi="ar-IQ"/>
        </w:rPr>
        <w:t>5/5/2019</w:t>
      </w:r>
    </w:p>
    <w:p w:rsidR="004306AD" w:rsidRPr="00861B53" w:rsidRDefault="00EB46E8" w:rsidP="004306A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1-5-3 المجال المكاني : القاعة الداخلية لنادي الصناعة الرياضي </w:t>
      </w:r>
    </w:p>
    <w:p w:rsidR="00122D38" w:rsidRPr="00861B53" w:rsidRDefault="00122D38" w:rsidP="004306AD">
      <w:pPr>
        <w:spacing w:line="360" w:lineRule="auto"/>
        <w:jc w:val="both"/>
        <w:rPr>
          <w:rFonts w:ascii="Simplified Arabic" w:hAnsi="Simplified Arabic" w:cs="Simplified Arabic"/>
          <w:sz w:val="32"/>
          <w:szCs w:val="32"/>
          <w:rtl/>
          <w:lang w:bidi="ar-IQ"/>
        </w:rPr>
      </w:pPr>
    </w:p>
    <w:p w:rsidR="00122D38" w:rsidRPr="00861B53" w:rsidRDefault="00122D38" w:rsidP="004306AD">
      <w:pPr>
        <w:spacing w:line="360" w:lineRule="auto"/>
        <w:jc w:val="both"/>
        <w:rPr>
          <w:rFonts w:ascii="Simplified Arabic" w:hAnsi="Simplified Arabic" w:cs="Simplified Arabic"/>
          <w:sz w:val="32"/>
          <w:szCs w:val="32"/>
          <w:rtl/>
          <w:lang w:bidi="ar-IQ"/>
        </w:rPr>
      </w:pPr>
    </w:p>
    <w:p w:rsidR="00122D38" w:rsidRPr="00861B53" w:rsidRDefault="00122D38" w:rsidP="004306AD">
      <w:pPr>
        <w:spacing w:line="360" w:lineRule="auto"/>
        <w:jc w:val="both"/>
        <w:rPr>
          <w:rFonts w:ascii="Simplified Arabic" w:hAnsi="Simplified Arabic" w:cs="Simplified Arabic"/>
          <w:sz w:val="32"/>
          <w:szCs w:val="32"/>
          <w:rtl/>
          <w:lang w:bidi="ar-IQ"/>
        </w:rPr>
      </w:pPr>
    </w:p>
    <w:p w:rsidR="00577ECC" w:rsidRPr="00861B53" w:rsidRDefault="00577ECC" w:rsidP="004306AD">
      <w:pPr>
        <w:spacing w:line="360" w:lineRule="auto"/>
        <w:jc w:val="both"/>
        <w:rPr>
          <w:rFonts w:ascii="Simplified Arabic" w:hAnsi="Simplified Arabic" w:cs="Simplified Arabic"/>
          <w:sz w:val="32"/>
          <w:szCs w:val="32"/>
          <w:rtl/>
          <w:lang w:bidi="ar-IQ"/>
        </w:rPr>
      </w:pPr>
    </w:p>
    <w:p w:rsidR="004306AD" w:rsidRPr="00861B53" w:rsidRDefault="004306AD" w:rsidP="003F0779">
      <w:pPr>
        <w:spacing w:line="360" w:lineRule="auto"/>
        <w:jc w:val="center"/>
        <w:outlineLvl w:val="0"/>
        <w:rPr>
          <w:rFonts w:ascii="Castellar" w:hAnsi="Castellar" w:cs="Simplified Arabic"/>
          <w:b/>
          <w:sz w:val="56"/>
          <w:szCs w:val="56"/>
          <w:rtl/>
          <w:lang w:bidi="ar-IQ"/>
        </w:rPr>
      </w:pPr>
      <w:r w:rsidRPr="00861B53">
        <w:rPr>
          <w:rFonts w:ascii="Castellar" w:hAnsi="Castellar" w:cs="Simplified Arabic"/>
          <w:b/>
          <w:sz w:val="56"/>
          <w:szCs w:val="56"/>
          <w:rtl/>
          <w:lang w:bidi="ar-IQ"/>
        </w:rPr>
        <w:t xml:space="preserve">الباب الثاني </w:t>
      </w:r>
    </w:p>
    <w:p w:rsidR="004306AD" w:rsidRPr="00861B53" w:rsidRDefault="004306AD"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2-2-1مفهوم التدريب الفتري</w:t>
      </w:r>
    </w:p>
    <w:p w:rsidR="004306AD" w:rsidRPr="00861B53" w:rsidRDefault="004306AD" w:rsidP="004306A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2-1-2 أنواع التدريب</w:t>
      </w:r>
    </w:p>
    <w:p w:rsidR="004306AD" w:rsidRPr="00861B53" w:rsidRDefault="004306AD" w:rsidP="004306A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2-1-3 مميزات التدريب الفتري</w:t>
      </w:r>
    </w:p>
    <w:p w:rsidR="004306AD" w:rsidRPr="00861B53" w:rsidRDefault="00122D38" w:rsidP="00122D3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2-1-3-1 </w:t>
      </w:r>
      <w:r w:rsidR="004306AD" w:rsidRPr="00861B53">
        <w:rPr>
          <w:rFonts w:ascii="Simplified Arabic" w:hAnsi="Simplified Arabic" w:cs="Simplified Arabic" w:hint="cs"/>
          <w:sz w:val="32"/>
          <w:szCs w:val="32"/>
          <w:rtl/>
          <w:lang w:bidi="ar-IQ"/>
        </w:rPr>
        <w:t>متغيرات التدريب الفتري</w:t>
      </w:r>
    </w:p>
    <w:p w:rsidR="004306AD" w:rsidRPr="00861B53" w:rsidRDefault="004306AD" w:rsidP="004306A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2-1-3-2 تشكيل التدريب الفتري</w:t>
      </w:r>
    </w:p>
    <w:p w:rsidR="004306AD" w:rsidRPr="00861B53" w:rsidRDefault="004306AD" w:rsidP="00122D3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2-1-4</w:t>
      </w:r>
      <w:r w:rsidR="00122D38" w:rsidRPr="00861B53">
        <w:rPr>
          <w:rFonts w:ascii="Simplified Arabic" w:hAnsi="Simplified Arabic" w:cs="Simplified Arabic" w:hint="cs"/>
          <w:sz w:val="32"/>
          <w:szCs w:val="32"/>
          <w:rtl/>
          <w:lang w:bidi="ar-IQ"/>
        </w:rPr>
        <w:t xml:space="preserve"> </w:t>
      </w:r>
      <w:r w:rsidRPr="00861B53">
        <w:rPr>
          <w:rFonts w:ascii="Simplified Arabic" w:hAnsi="Simplified Arabic" w:cs="Simplified Arabic" w:hint="cs"/>
          <w:sz w:val="32"/>
          <w:szCs w:val="32"/>
          <w:rtl/>
          <w:lang w:bidi="ar-IQ"/>
        </w:rPr>
        <w:t xml:space="preserve">فترة الراحة </w:t>
      </w:r>
    </w:p>
    <w:p w:rsidR="0096535C" w:rsidRPr="00861B53" w:rsidRDefault="0096535C" w:rsidP="0096535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2-1-4-3 اشكال فترات الراحه</w:t>
      </w:r>
    </w:p>
    <w:p w:rsidR="0096535C" w:rsidRPr="00861B53" w:rsidRDefault="00122D38" w:rsidP="0096535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 القدرة</w:t>
      </w:r>
      <w:r w:rsidR="0096535C" w:rsidRPr="00861B53">
        <w:rPr>
          <w:rFonts w:ascii="Simplified Arabic" w:hAnsi="Simplified Arabic" w:cs="Simplified Arabic" w:hint="cs"/>
          <w:sz w:val="32"/>
          <w:szCs w:val="32"/>
          <w:rtl/>
          <w:lang w:bidi="ar-IQ"/>
        </w:rPr>
        <w:t xml:space="preserve"> العضلية </w:t>
      </w:r>
    </w:p>
    <w:p w:rsidR="0096535C" w:rsidRPr="00861B53" w:rsidRDefault="0096535C" w:rsidP="00122D3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2-2-1 مفهوم القدرة العضلية</w:t>
      </w:r>
    </w:p>
    <w:p w:rsidR="0096535C" w:rsidRPr="00861B53" w:rsidRDefault="0096535C" w:rsidP="00122D3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2-2-2 اهم العوامل التي تؤثر في إمكانية القدرة العضلية</w:t>
      </w:r>
    </w:p>
    <w:p w:rsidR="0096535C" w:rsidRPr="00861B53" w:rsidRDefault="0096535C"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2-2-3 أهمية القدرة العضلية</w:t>
      </w:r>
    </w:p>
    <w:p w:rsidR="0096535C" w:rsidRPr="00861B53" w:rsidRDefault="00122D38" w:rsidP="00122D38">
      <w:pPr>
        <w:tabs>
          <w:tab w:val="center" w:pos="4153"/>
        </w:tabs>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2-3-1 </w:t>
      </w:r>
      <w:r w:rsidR="0096535C" w:rsidRPr="00861B53">
        <w:rPr>
          <w:rFonts w:ascii="Simplified Arabic" w:hAnsi="Simplified Arabic" w:cs="Simplified Arabic" w:hint="cs"/>
          <w:sz w:val="32"/>
          <w:szCs w:val="32"/>
          <w:rtl/>
          <w:lang w:bidi="ar-IQ"/>
        </w:rPr>
        <w:t xml:space="preserve">المتغيرات الوظيفية </w:t>
      </w:r>
      <w:r w:rsidRPr="00861B53">
        <w:rPr>
          <w:rFonts w:ascii="Simplified Arabic" w:hAnsi="Simplified Arabic" w:cs="Simplified Arabic"/>
          <w:sz w:val="32"/>
          <w:szCs w:val="32"/>
          <w:rtl/>
          <w:lang w:bidi="ar-IQ"/>
        </w:rPr>
        <w:tab/>
      </w:r>
      <w:r w:rsidRPr="00861B53">
        <w:rPr>
          <w:rFonts w:ascii="Simplified Arabic" w:hAnsi="Simplified Arabic" w:cs="Simplified Arabic" w:hint="cs"/>
          <w:sz w:val="32"/>
          <w:szCs w:val="32"/>
          <w:rtl/>
          <w:lang w:bidi="ar-IQ"/>
        </w:rPr>
        <w:t>((معدل ضربات القلب  ))</w:t>
      </w:r>
    </w:p>
    <w:p w:rsidR="00577ECC" w:rsidRPr="00861B53" w:rsidRDefault="00577ECC" w:rsidP="00122D38">
      <w:pPr>
        <w:tabs>
          <w:tab w:val="center" w:pos="4153"/>
        </w:tabs>
        <w:spacing w:line="360" w:lineRule="auto"/>
        <w:jc w:val="both"/>
        <w:rPr>
          <w:rFonts w:ascii="Simplified Arabic" w:hAnsi="Simplified Arabic" w:cs="Simplified Arabic"/>
          <w:sz w:val="32"/>
          <w:szCs w:val="32"/>
          <w:rtl/>
          <w:lang w:bidi="ar-IQ"/>
        </w:rPr>
      </w:pPr>
    </w:p>
    <w:p w:rsidR="004306AD" w:rsidRPr="00861B53" w:rsidRDefault="004306AD" w:rsidP="004306A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w:t>
      </w:r>
      <w:r w:rsidR="00EB46E8" w:rsidRPr="00861B53">
        <w:rPr>
          <w:rFonts w:ascii="Simplified Arabic" w:hAnsi="Simplified Arabic" w:cs="Simplified Arabic" w:hint="cs"/>
          <w:sz w:val="32"/>
          <w:szCs w:val="32"/>
          <w:rtl/>
          <w:lang w:bidi="ar-IQ"/>
        </w:rPr>
        <w:t xml:space="preserve">.-الدراسات النظرية </w:t>
      </w:r>
    </w:p>
    <w:p w:rsidR="00EB46E8" w:rsidRPr="00861B53" w:rsidRDefault="00EB46E8" w:rsidP="00122D3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w:t>
      </w:r>
      <w:r w:rsidR="00122D38" w:rsidRPr="00861B53">
        <w:rPr>
          <w:rFonts w:ascii="Simplified Arabic" w:hAnsi="Simplified Arabic" w:cs="Simplified Arabic" w:hint="cs"/>
          <w:sz w:val="32"/>
          <w:szCs w:val="32"/>
          <w:rtl/>
          <w:lang w:bidi="ar-IQ"/>
        </w:rPr>
        <w:t>2</w:t>
      </w:r>
      <w:r w:rsidRPr="00861B53">
        <w:rPr>
          <w:rFonts w:ascii="Simplified Arabic" w:hAnsi="Simplified Arabic" w:cs="Simplified Arabic" w:hint="cs"/>
          <w:sz w:val="32"/>
          <w:szCs w:val="32"/>
          <w:rtl/>
          <w:lang w:bidi="ar-IQ"/>
        </w:rPr>
        <w:t xml:space="preserve">-1 مفهوم التدريب الفتري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يقصد بالتدريب الفتري هو التبادل بين فترات العمل والراحة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أو هو النظام التدريبي يمتاز بالتبادل المتتالي بين الجهد والراحة وتنسب كلمة الفتري إلى فترة الراحة البدنية بين كل تدريب والذي يليه .</w:t>
      </w:r>
    </w:p>
    <w:p w:rsidR="00EB46E8" w:rsidRPr="00861B53" w:rsidRDefault="00EB46E8"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2-1-2 أنواع التدريب </w:t>
      </w:r>
    </w:p>
    <w:p w:rsidR="00EB46E8" w:rsidRPr="00861B53" w:rsidRDefault="00EB46E8" w:rsidP="00EB46E8">
      <w:pPr>
        <w:pStyle w:val="a3"/>
        <w:numPr>
          <w:ilvl w:val="0"/>
          <w:numId w:val="7"/>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التدريب الفتري المتوسط الشدة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الأهداف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*تهدف طريقة التدريب الفتري المتوسط الشدة إلى تطوير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 التحمل العام .</w:t>
      </w:r>
    </w:p>
    <w:p w:rsidR="00EB46E8" w:rsidRPr="00861B53" w:rsidRDefault="00EB46E8" w:rsidP="00EB46E8">
      <w:pPr>
        <w:pStyle w:val="a3"/>
        <w:numPr>
          <w:ilvl w:val="0"/>
          <w:numId w:val="7"/>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التحمل الخاص .</w:t>
      </w:r>
    </w:p>
    <w:p w:rsidR="0096535C" w:rsidRPr="00861B53" w:rsidRDefault="00EB46E8" w:rsidP="00122D38">
      <w:pPr>
        <w:pStyle w:val="a3"/>
        <w:numPr>
          <w:ilvl w:val="0"/>
          <w:numId w:val="7"/>
        </w:num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تحمل القوة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تأثيرهما </w:t>
      </w:r>
    </w:p>
    <w:p w:rsidR="00EB46E8" w:rsidRPr="00861B53" w:rsidRDefault="00EB46E8" w:rsidP="00EB46E8">
      <w:pPr>
        <w:pStyle w:val="a3"/>
        <w:numPr>
          <w:ilvl w:val="0"/>
          <w:numId w:val="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تحسين عمل الجهاز التنفسي .</w:t>
      </w:r>
    </w:p>
    <w:p w:rsidR="00EB46E8" w:rsidRPr="00861B53" w:rsidRDefault="00EB46E8" w:rsidP="00EB46E8">
      <w:pPr>
        <w:pStyle w:val="a3"/>
        <w:numPr>
          <w:ilvl w:val="0"/>
          <w:numId w:val="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تحسين عمل القلب والدورة الدموية .</w:t>
      </w:r>
    </w:p>
    <w:p w:rsidR="00EB46E8" w:rsidRPr="00861B53" w:rsidRDefault="00EB46E8" w:rsidP="00EB46E8">
      <w:pPr>
        <w:pStyle w:val="a3"/>
        <w:numPr>
          <w:ilvl w:val="0"/>
          <w:numId w:val="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تحسين السعة الحيوية للرئتين .</w:t>
      </w:r>
    </w:p>
    <w:p w:rsidR="00EB46E8" w:rsidRPr="00861B53" w:rsidRDefault="00EB46E8" w:rsidP="00EB46E8">
      <w:pPr>
        <w:pStyle w:val="a3"/>
        <w:numPr>
          <w:ilvl w:val="0"/>
          <w:numId w:val="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تأخير ظهور التعب .</w:t>
      </w:r>
    </w:p>
    <w:p w:rsidR="00EB46E8" w:rsidRPr="00861B53" w:rsidRDefault="00EB46E8" w:rsidP="00EB46E8">
      <w:pPr>
        <w:pStyle w:val="a3"/>
        <w:numPr>
          <w:ilvl w:val="0"/>
          <w:numId w:val="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تحسين كفاءة الإنتاج .</w:t>
      </w:r>
    </w:p>
    <w:p w:rsidR="00EB46E8" w:rsidRPr="00861B53" w:rsidRDefault="00EB46E8" w:rsidP="003F0779">
      <w:pPr>
        <w:spacing w:line="360" w:lineRule="auto"/>
        <w:jc w:val="both"/>
        <w:outlineLvl w:val="0"/>
        <w:rPr>
          <w:rFonts w:ascii="Simplified Arabic" w:hAnsi="Simplified Arabic" w:cs="Simplified Arabic"/>
          <w:b/>
          <w:bCs/>
          <w:sz w:val="36"/>
          <w:szCs w:val="36"/>
          <w:rtl/>
          <w:lang w:bidi="ar-IQ"/>
        </w:rPr>
      </w:pPr>
      <w:r w:rsidRPr="00861B53">
        <w:rPr>
          <w:rFonts w:ascii="Simplified Arabic" w:hAnsi="Simplified Arabic" w:cs="Simplified Arabic" w:hint="cs"/>
          <w:sz w:val="32"/>
          <w:szCs w:val="32"/>
          <w:rtl/>
          <w:lang w:bidi="ar-IQ"/>
        </w:rPr>
        <w:t>2</w:t>
      </w:r>
      <w:r w:rsidRPr="00861B53">
        <w:rPr>
          <w:rFonts w:ascii="Simplified Arabic" w:hAnsi="Simplified Arabic" w:cs="Simplified Arabic" w:hint="cs"/>
          <w:b/>
          <w:bCs/>
          <w:sz w:val="36"/>
          <w:szCs w:val="36"/>
          <w:rtl/>
          <w:lang w:bidi="ar-IQ"/>
        </w:rPr>
        <w:t xml:space="preserve">-التدريب الفتري المرتفع الشدة </w:t>
      </w:r>
    </w:p>
    <w:p w:rsidR="00EB46E8" w:rsidRPr="00861B53" w:rsidRDefault="00EB46E8"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الأهداف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*تهدف طريقة التدريب المرتفع الشدة إلى تطوير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 التحمل الخاص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2-التحمل اللاهوائي .</w:t>
      </w:r>
    </w:p>
    <w:p w:rsidR="00EB46E8" w:rsidRPr="00861B53" w:rsidRDefault="00EB46E8" w:rsidP="00EB46E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3-السرعة .</w:t>
      </w:r>
    </w:p>
    <w:p w:rsidR="00EB46E8" w:rsidRPr="00861B53" w:rsidRDefault="00EB46E8" w:rsidP="00EB46E8">
      <w:pPr>
        <w:pStyle w:val="a3"/>
        <w:numPr>
          <w:ilvl w:val="0"/>
          <w:numId w:val="7"/>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القوة المميزة بالسرعة .</w:t>
      </w:r>
    </w:p>
    <w:p w:rsidR="00C05C48" w:rsidRPr="00861B53" w:rsidRDefault="00EB46E8" w:rsidP="00122D38">
      <w:pPr>
        <w:pStyle w:val="a3"/>
        <w:numPr>
          <w:ilvl w:val="0"/>
          <w:numId w:val="7"/>
        </w:num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القوة القصوى .</w:t>
      </w:r>
    </w:p>
    <w:p w:rsidR="0096535C" w:rsidRPr="00861B53" w:rsidRDefault="00EB46E8" w:rsidP="0096535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تأثيرهما </w:t>
      </w:r>
    </w:p>
    <w:p w:rsidR="00EB46E8" w:rsidRPr="00861B53" w:rsidRDefault="00EB46E8" w:rsidP="00EB46E8">
      <w:pPr>
        <w:pStyle w:val="a3"/>
        <w:numPr>
          <w:ilvl w:val="0"/>
          <w:numId w:val="1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تحسين كفاءة انتاج الطاقة .</w:t>
      </w:r>
    </w:p>
    <w:p w:rsidR="00EB46E8" w:rsidRPr="00861B53" w:rsidRDefault="00EB46E8" w:rsidP="00EB46E8">
      <w:pPr>
        <w:pStyle w:val="a3"/>
        <w:numPr>
          <w:ilvl w:val="0"/>
          <w:numId w:val="1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زيادة القدرة المعادلة والموازنة للدم .</w:t>
      </w:r>
    </w:p>
    <w:p w:rsidR="00EB46E8" w:rsidRPr="00861B53" w:rsidRDefault="00EB46E8" w:rsidP="00EB46E8">
      <w:pPr>
        <w:pStyle w:val="a3"/>
        <w:numPr>
          <w:ilvl w:val="0"/>
          <w:numId w:val="1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اتساع الشعيرات الدموية بشكل أسرع .</w:t>
      </w:r>
    </w:p>
    <w:p w:rsidR="00EB46E8" w:rsidRPr="00861B53" w:rsidRDefault="008E202C" w:rsidP="00EB46E8">
      <w:pPr>
        <w:pStyle w:val="a3"/>
        <w:numPr>
          <w:ilvl w:val="0"/>
          <w:numId w:val="1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حصول التكيف النفسي للاعبين للمتغيرات الحاصلة في المنافسة .</w:t>
      </w:r>
    </w:p>
    <w:p w:rsidR="008E202C" w:rsidRPr="00861B53" w:rsidRDefault="008E202C" w:rsidP="00EB46E8">
      <w:pPr>
        <w:pStyle w:val="a3"/>
        <w:numPr>
          <w:ilvl w:val="0"/>
          <w:numId w:val="1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تأخر الإحساس بالتعب ويعود ذلك إلى </w:t>
      </w:r>
    </w:p>
    <w:p w:rsidR="008E202C" w:rsidRPr="00861B53" w:rsidRDefault="008E202C" w:rsidP="008E202C">
      <w:pPr>
        <w:pStyle w:val="a3"/>
        <w:numPr>
          <w:ilvl w:val="0"/>
          <w:numId w:val="11"/>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الاقتصاد في استخدام العضلات في أثناء العمل .</w:t>
      </w:r>
    </w:p>
    <w:p w:rsidR="008E202C" w:rsidRPr="00861B53" w:rsidRDefault="008E202C" w:rsidP="008E202C">
      <w:pPr>
        <w:pStyle w:val="a3"/>
        <w:numPr>
          <w:ilvl w:val="0"/>
          <w:numId w:val="11"/>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التكيف الذي حصل للعضلات .</w:t>
      </w:r>
    </w:p>
    <w:p w:rsidR="008E202C" w:rsidRPr="00861B53" w:rsidRDefault="008E202C" w:rsidP="008E202C">
      <w:pPr>
        <w:pStyle w:val="a3"/>
        <w:numPr>
          <w:ilvl w:val="0"/>
          <w:numId w:val="11"/>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زيادة سرعة الدم إلى العضلات .</w:t>
      </w:r>
    </w:p>
    <w:p w:rsidR="008E202C" w:rsidRPr="00861B53" w:rsidRDefault="008E202C" w:rsidP="00122D38">
      <w:pPr>
        <w:pStyle w:val="a3"/>
        <w:numPr>
          <w:ilvl w:val="0"/>
          <w:numId w:val="11"/>
        </w:num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فترات الراحة تعمل على إزالة التعب وتساعد في عودة اللاعب إلى مزاولة النشاط مرة أخرى .</w:t>
      </w:r>
    </w:p>
    <w:p w:rsidR="008E202C" w:rsidRPr="00861B53" w:rsidRDefault="008E202C"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 xml:space="preserve">2-1-3 مميزات التدريب الفتري </w:t>
      </w:r>
      <w:r w:rsidRPr="00861B53">
        <w:rPr>
          <w:rFonts w:ascii="Simplified Arabic" w:hAnsi="Simplified Arabic" w:cs="Simplified Arabic" w:hint="cs"/>
          <w:b/>
          <w:bCs/>
          <w:sz w:val="32"/>
          <w:szCs w:val="32"/>
          <w:u w:val="single"/>
          <w:vertAlign w:val="superscript"/>
          <w:rtl/>
          <w:lang w:bidi="ar-IQ"/>
        </w:rPr>
        <w:t>(</w:t>
      </w:r>
      <w:r w:rsidRPr="00861B53">
        <w:rPr>
          <w:rStyle w:val="a5"/>
          <w:rFonts w:ascii="Simplified Arabic" w:hAnsi="Simplified Arabic" w:cs="Simplified Arabic"/>
          <w:b/>
          <w:bCs/>
          <w:sz w:val="32"/>
          <w:szCs w:val="32"/>
          <w:u w:val="single"/>
          <w:rtl/>
          <w:lang w:bidi="ar-IQ"/>
        </w:rPr>
        <w:footnoteReference w:id="1"/>
      </w:r>
      <w:r w:rsidRPr="00861B53">
        <w:rPr>
          <w:rFonts w:ascii="Simplified Arabic" w:hAnsi="Simplified Arabic" w:cs="Simplified Arabic" w:hint="cs"/>
          <w:b/>
          <w:bCs/>
          <w:sz w:val="32"/>
          <w:szCs w:val="32"/>
          <w:u w:val="single"/>
          <w:vertAlign w:val="superscript"/>
          <w:rtl/>
          <w:lang w:bidi="ar-IQ"/>
        </w:rPr>
        <w:t>)</w:t>
      </w:r>
    </w:p>
    <w:p w:rsidR="008E202C" w:rsidRPr="00861B53" w:rsidRDefault="008E202C" w:rsidP="008E202C">
      <w:pPr>
        <w:pStyle w:val="a3"/>
        <w:numPr>
          <w:ilvl w:val="0"/>
          <w:numId w:val="12"/>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تطوير قدرات الفرد البدنية والحركية والأساسية ومركباتها .</w:t>
      </w:r>
    </w:p>
    <w:p w:rsidR="008E202C" w:rsidRPr="00861B53" w:rsidRDefault="008E202C" w:rsidP="008E202C">
      <w:pPr>
        <w:pStyle w:val="a3"/>
        <w:numPr>
          <w:ilvl w:val="0"/>
          <w:numId w:val="12"/>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استخدام  التمارين طبقا ً للإمكانات الخاصة .</w:t>
      </w:r>
    </w:p>
    <w:p w:rsidR="008E202C" w:rsidRPr="00861B53" w:rsidRDefault="008E202C" w:rsidP="008E202C">
      <w:pPr>
        <w:pStyle w:val="a3"/>
        <w:numPr>
          <w:ilvl w:val="0"/>
          <w:numId w:val="12"/>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مشاركة عدد كبير من اللاعبين خلال وقت واحد في الأداء .</w:t>
      </w:r>
    </w:p>
    <w:p w:rsidR="008E202C" w:rsidRPr="00861B53" w:rsidRDefault="008E202C" w:rsidP="008E202C">
      <w:pPr>
        <w:pStyle w:val="a3"/>
        <w:numPr>
          <w:ilvl w:val="0"/>
          <w:numId w:val="12"/>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تنفيذ لبرنامج التدريب في أي مكان , حيث لا يحتاج إلى تجهيزات أو مساحات واسعة كالتي تستخدم في الطرائق الأخرى .</w:t>
      </w:r>
    </w:p>
    <w:p w:rsidR="008E202C" w:rsidRPr="00861B53" w:rsidRDefault="00122D38"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w:t>
      </w:r>
      <w:r w:rsidRPr="00861B53">
        <w:rPr>
          <w:rFonts w:ascii="Simplified Arabic" w:hAnsi="Simplified Arabic" w:cs="Simplified Arabic" w:hint="cs"/>
          <w:b/>
          <w:bCs/>
          <w:sz w:val="36"/>
          <w:szCs w:val="36"/>
          <w:rtl/>
          <w:lang w:bidi="ar-IQ"/>
        </w:rPr>
        <w:t xml:space="preserve">-1-3-1 </w:t>
      </w:r>
      <w:r w:rsidR="008E202C" w:rsidRPr="00861B53">
        <w:rPr>
          <w:rFonts w:ascii="Simplified Arabic" w:hAnsi="Simplified Arabic" w:cs="Simplified Arabic" w:hint="cs"/>
          <w:b/>
          <w:bCs/>
          <w:sz w:val="36"/>
          <w:szCs w:val="36"/>
          <w:rtl/>
          <w:lang w:bidi="ar-IQ"/>
        </w:rPr>
        <w:t xml:space="preserve">متغيرات التدريب الفتري </w:t>
      </w:r>
      <w:r w:rsidR="008E202C" w:rsidRPr="00861B53">
        <w:rPr>
          <w:rFonts w:ascii="Simplified Arabic" w:hAnsi="Simplified Arabic" w:cs="Simplified Arabic" w:hint="cs"/>
          <w:b/>
          <w:bCs/>
          <w:sz w:val="36"/>
          <w:szCs w:val="36"/>
          <w:vertAlign w:val="superscript"/>
          <w:rtl/>
          <w:lang w:bidi="ar-IQ"/>
        </w:rPr>
        <w:t>(</w:t>
      </w:r>
      <w:r w:rsidR="008E202C" w:rsidRPr="00861B53">
        <w:rPr>
          <w:rStyle w:val="a5"/>
          <w:rFonts w:ascii="Simplified Arabic" w:hAnsi="Simplified Arabic" w:cs="Simplified Arabic"/>
          <w:b/>
          <w:bCs/>
          <w:sz w:val="36"/>
          <w:szCs w:val="36"/>
          <w:rtl/>
          <w:lang w:bidi="ar-IQ"/>
        </w:rPr>
        <w:footnoteReference w:id="2"/>
      </w:r>
      <w:r w:rsidR="008E202C" w:rsidRPr="00861B53">
        <w:rPr>
          <w:rFonts w:ascii="Simplified Arabic" w:hAnsi="Simplified Arabic" w:cs="Simplified Arabic" w:hint="cs"/>
          <w:b/>
          <w:bCs/>
          <w:sz w:val="36"/>
          <w:szCs w:val="36"/>
          <w:vertAlign w:val="superscript"/>
          <w:rtl/>
          <w:lang w:bidi="ar-IQ"/>
        </w:rPr>
        <w:t>)</w:t>
      </w:r>
    </w:p>
    <w:p w:rsidR="008E202C" w:rsidRPr="00861B53" w:rsidRDefault="008E202C" w:rsidP="008E202C">
      <w:pPr>
        <w:pStyle w:val="a3"/>
        <w:numPr>
          <w:ilvl w:val="0"/>
          <w:numId w:val="13"/>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شدة العمل وفترة دوامه .</w:t>
      </w:r>
    </w:p>
    <w:p w:rsidR="008E202C" w:rsidRPr="00861B53" w:rsidRDefault="008E202C" w:rsidP="008E202C">
      <w:pPr>
        <w:pStyle w:val="a3"/>
        <w:numPr>
          <w:ilvl w:val="0"/>
          <w:numId w:val="13"/>
        </w:numPr>
        <w:spacing w:line="360" w:lineRule="auto"/>
        <w:jc w:val="both"/>
        <w:rPr>
          <w:rFonts w:ascii="Simplified Arabic" w:hAnsi="Simplified Arabic" w:cs="Simplified Arabic"/>
          <w:b/>
          <w:bCs/>
          <w:sz w:val="28"/>
          <w:szCs w:val="28"/>
          <w:lang w:bidi="ar-IQ"/>
        </w:rPr>
      </w:pPr>
      <w:r w:rsidRPr="00861B53">
        <w:rPr>
          <w:rFonts w:ascii="Simplified Arabic" w:hAnsi="Simplified Arabic" w:cs="Simplified Arabic" w:hint="cs"/>
          <w:b/>
          <w:bCs/>
          <w:sz w:val="28"/>
          <w:szCs w:val="28"/>
          <w:rtl/>
          <w:lang w:bidi="ar-IQ"/>
        </w:rPr>
        <w:t>عدد التكرارات والمجاميع في الوحدة التدريبية .</w:t>
      </w:r>
    </w:p>
    <w:p w:rsidR="008E202C" w:rsidRPr="00861B53" w:rsidRDefault="008E202C" w:rsidP="008E202C">
      <w:pPr>
        <w:pStyle w:val="a3"/>
        <w:numPr>
          <w:ilvl w:val="0"/>
          <w:numId w:val="13"/>
        </w:numPr>
        <w:spacing w:line="360" w:lineRule="auto"/>
        <w:jc w:val="both"/>
        <w:rPr>
          <w:rFonts w:ascii="Simplified Arabic" w:hAnsi="Simplified Arabic" w:cs="Simplified Arabic"/>
          <w:b/>
          <w:bCs/>
          <w:sz w:val="28"/>
          <w:szCs w:val="28"/>
          <w:lang w:bidi="ar-IQ"/>
        </w:rPr>
      </w:pPr>
      <w:r w:rsidRPr="00861B53">
        <w:rPr>
          <w:rFonts w:ascii="Simplified Arabic" w:hAnsi="Simplified Arabic" w:cs="Simplified Arabic" w:hint="cs"/>
          <w:b/>
          <w:bCs/>
          <w:sz w:val="28"/>
          <w:szCs w:val="28"/>
          <w:rtl/>
          <w:lang w:bidi="ar-IQ"/>
        </w:rPr>
        <w:t>فترة الراحة .</w:t>
      </w:r>
    </w:p>
    <w:p w:rsidR="008E202C" w:rsidRPr="00861B53" w:rsidRDefault="008E202C" w:rsidP="008E202C">
      <w:pPr>
        <w:pStyle w:val="a3"/>
        <w:numPr>
          <w:ilvl w:val="0"/>
          <w:numId w:val="13"/>
        </w:numPr>
        <w:spacing w:line="360" w:lineRule="auto"/>
        <w:jc w:val="both"/>
        <w:rPr>
          <w:rFonts w:ascii="Simplified Arabic" w:hAnsi="Simplified Arabic" w:cs="Simplified Arabic"/>
          <w:b/>
          <w:bCs/>
          <w:sz w:val="28"/>
          <w:szCs w:val="28"/>
          <w:lang w:bidi="ar-IQ"/>
        </w:rPr>
      </w:pPr>
      <w:r w:rsidRPr="00861B53">
        <w:rPr>
          <w:rFonts w:ascii="Simplified Arabic" w:hAnsi="Simplified Arabic" w:cs="Simplified Arabic" w:hint="cs"/>
          <w:b/>
          <w:bCs/>
          <w:sz w:val="28"/>
          <w:szCs w:val="28"/>
          <w:rtl/>
          <w:lang w:bidi="ar-IQ"/>
        </w:rPr>
        <w:t>نوع النشاط الممارس خلال فترات الراحة .</w:t>
      </w:r>
    </w:p>
    <w:p w:rsidR="00F84ABA" w:rsidRPr="00861B53" w:rsidRDefault="008E202C" w:rsidP="00122D38">
      <w:pPr>
        <w:pStyle w:val="a3"/>
        <w:numPr>
          <w:ilvl w:val="0"/>
          <w:numId w:val="13"/>
        </w:numPr>
        <w:spacing w:line="360" w:lineRule="auto"/>
        <w:jc w:val="both"/>
        <w:rPr>
          <w:rFonts w:ascii="Simplified Arabic" w:hAnsi="Simplified Arabic" w:cs="Simplified Arabic"/>
          <w:b/>
          <w:bCs/>
          <w:sz w:val="28"/>
          <w:szCs w:val="28"/>
          <w:rtl/>
          <w:lang w:bidi="ar-IQ"/>
        </w:rPr>
      </w:pPr>
      <w:r w:rsidRPr="00861B53">
        <w:rPr>
          <w:rFonts w:ascii="Simplified Arabic" w:hAnsi="Simplified Arabic" w:cs="Simplified Arabic" w:hint="cs"/>
          <w:b/>
          <w:bCs/>
          <w:sz w:val="28"/>
          <w:szCs w:val="28"/>
          <w:rtl/>
          <w:lang w:bidi="ar-IQ"/>
        </w:rPr>
        <w:t>تكرار التدريب في الأسبوع الواحد .</w:t>
      </w:r>
    </w:p>
    <w:p w:rsidR="008E202C" w:rsidRPr="00861B53" w:rsidRDefault="008E202C"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 xml:space="preserve">2-1-3-2 تشكيل التدريب الفتري </w:t>
      </w:r>
      <w:r w:rsidRPr="00861B53">
        <w:rPr>
          <w:rFonts w:ascii="Simplified Arabic" w:hAnsi="Simplified Arabic" w:cs="Simplified Arabic" w:hint="cs"/>
          <w:b/>
          <w:bCs/>
          <w:sz w:val="32"/>
          <w:szCs w:val="32"/>
          <w:u w:val="single"/>
          <w:vertAlign w:val="superscript"/>
          <w:rtl/>
          <w:lang w:bidi="ar-IQ"/>
        </w:rPr>
        <w:t>(</w:t>
      </w:r>
      <w:r w:rsidRPr="00861B53">
        <w:rPr>
          <w:rStyle w:val="a5"/>
          <w:rFonts w:ascii="Simplified Arabic" w:hAnsi="Simplified Arabic" w:cs="Simplified Arabic"/>
          <w:b/>
          <w:bCs/>
          <w:sz w:val="32"/>
          <w:szCs w:val="32"/>
          <w:u w:val="single"/>
          <w:rtl/>
          <w:lang w:bidi="ar-IQ"/>
        </w:rPr>
        <w:footnoteReference w:id="3"/>
      </w:r>
      <w:r w:rsidRPr="00861B53">
        <w:rPr>
          <w:rFonts w:ascii="Simplified Arabic" w:hAnsi="Simplified Arabic" w:cs="Simplified Arabic" w:hint="cs"/>
          <w:b/>
          <w:bCs/>
          <w:sz w:val="32"/>
          <w:szCs w:val="32"/>
          <w:u w:val="single"/>
          <w:vertAlign w:val="superscript"/>
          <w:rtl/>
          <w:lang w:bidi="ar-IQ"/>
        </w:rPr>
        <w:t>)</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نوع الفعالية الرياضية وطبيعتها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نظام الطاقة العامل في تلك الفعالية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المرحلة التدريبية التي يمر بها اللاعب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الهدف من التدريب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معدل أو مسافة التمرين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شدة التمرين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عدد تكرار التمارين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عدد المجموعات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طول فترة الراحة .</w:t>
      </w:r>
    </w:p>
    <w:p w:rsidR="008E202C" w:rsidRPr="00861B53" w:rsidRDefault="008E202C" w:rsidP="008E202C">
      <w:pPr>
        <w:pStyle w:val="a3"/>
        <w:numPr>
          <w:ilvl w:val="0"/>
          <w:numId w:val="14"/>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نوعية النشاط خلال فترة الراحة .</w:t>
      </w:r>
    </w:p>
    <w:p w:rsidR="00F84ABA" w:rsidRPr="00861B53" w:rsidRDefault="008E202C" w:rsidP="00122D38">
      <w:pPr>
        <w:pStyle w:val="a3"/>
        <w:numPr>
          <w:ilvl w:val="0"/>
          <w:numId w:val="14"/>
        </w:num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عدد مرات التدريب الاسبوعية .</w:t>
      </w:r>
    </w:p>
    <w:p w:rsidR="008E202C" w:rsidRPr="00861B53" w:rsidRDefault="008E202C"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2</w:t>
      </w:r>
      <w:r w:rsidR="00122D38" w:rsidRPr="00861B53">
        <w:rPr>
          <w:rFonts w:ascii="Simplified Arabic" w:hAnsi="Simplified Arabic" w:cs="Simplified Arabic" w:hint="cs"/>
          <w:b/>
          <w:bCs/>
          <w:sz w:val="32"/>
          <w:szCs w:val="32"/>
          <w:u w:val="single"/>
          <w:rtl/>
          <w:lang w:bidi="ar-IQ"/>
        </w:rPr>
        <w:t xml:space="preserve">-1-4 </w:t>
      </w:r>
      <w:r w:rsidRPr="00861B53">
        <w:rPr>
          <w:rFonts w:ascii="Simplified Arabic" w:hAnsi="Simplified Arabic" w:cs="Simplified Arabic" w:hint="cs"/>
          <w:b/>
          <w:bCs/>
          <w:sz w:val="32"/>
          <w:szCs w:val="32"/>
          <w:u w:val="single"/>
          <w:rtl/>
          <w:lang w:bidi="ar-IQ"/>
        </w:rPr>
        <w:t>فترة الراحة :</w:t>
      </w:r>
      <w:r w:rsidRPr="00861B53">
        <w:rPr>
          <w:rFonts w:ascii="Simplified Arabic" w:hAnsi="Simplified Arabic" w:cs="Simplified Arabic" w:hint="cs"/>
          <w:sz w:val="32"/>
          <w:szCs w:val="32"/>
          <w:rtl/>
          <w:lang w:bidi="ar-IQ"/>
        </w:rPr>
        <w:t xml:space="preserve"> -</w:t>
      </w:r>
    </w:p>
    <w:p w:rsidR="008E202C" w:rsidRPr="00861B53" w:rsidRDefault="008E202C" w:rsidP="008E202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إن فترة الراحة بين التكرارات تعتمد على مدة دوام العمل وبحسب أن تكون فترة الراحة بين المجاميع أطول من فترة الراحة بين التكرارات لتسمح لنا بالأداء بشدة أعلى خلال مدة العمل .</w:t>
      </w:r>
    </w:p>
    <w:p w:rsidR="00577ECC" w:rsidRPr="00861B53" w:rsidRDefault="00577ECC" w:rsidP="008E202C">
      <w:pPr>
        <w:spacing w:line="360" w:lineRule="auto"/>
        <w:jc w:val="both"/>
        <w:rPr>
          <w:rFonts w:ascii="Simplified Arabic" w:hAnsi="Simplified Arabic" w:cs="Simplified Arabic"/>
          <w:sz w:val="32"/>
          <w:szCs w:val="32"/>
          <w:rtl/>
          <w:lang w:bidi="ar-IQ"/>
        </w:rPr>
      </w:pPr>
    </w:p>
    <w:p w:rsidR="008E202C" w:rsidRPr="00861B53" w:rsidRDefault="008E202C" w:rsidP="008E202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2-1-4-2 هناك نقطتان مهمتان عند التعامل مع فترات الراحة هما .</w:t>
      </w:r>
    </w:p>
    <w:p w:rsidR="008E202C" w:rsidRPr="00861B53" w:rsidRDefault="008E202C" w:rsidP="008E202C">
      <w:pPr>
        <w:pStyle w:val="a3"/>
        <w:numPr>
          <w:ilvl w:val="0"/>
          <w:numId w:val="15"/>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زمن الراحة </w:t>
      </w:r>
    </w:p>
    <w:p w:rsidR="008E202C" w:rsidRPr="00861B53" w:rsidRDefault="008E202C" w:rsidP="008E202C">
      <w:pPr>
        <w:pStyle w:val="a3"/>
        <w:numPr>
          <w:ilvl w:val="0"/>
          <w:numId w:val="15"/>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نوع النشاط الممارس </w:t>
      </w:r>
    </w:p>
    <w:p w:rsidR="008E202C" w:rsidRPr="00861B53" w:rsidRDefault="008E202C" w:rsidP="008E202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زمن الراحة : - استعادة الشفاء عن طريق معدل النبض الذي يعقب مدة العمل يعد مؤشرا ً جيد المعرفة إذا كان الرياضي على استعداد (فسيولوجي) أم لا لأداء العمل الآني أو المجموعات الآتية .</w:t>
      </w:r>
    </w:p>
    <w:p w:rsidR="00C05C48" w:rsidRPr="00861B53" w:rsidRDefault="008E202C"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أما نوع النشاط الممارس : من خلال فترات الراحة خلال </w:t>
      </w:r>
      <w:r w:rsidR="00F35390" w:rsidRPr="00861B53">
        <w:rPr>
          <w:rFonts w:ascii="Simplified Arabic" w:hAnsi="Simplified Arabic" w:cs="Simplified Arabic" w:hint="cs"/>
          <w:sz w:val="32"/>
          <w:szCs w:val="32"/>
          <w:rtl/>
          <w:lang w:bidi="ar-IQ"/>
        </w:rPr>
        <w:t>فله أهمية بالغة , إذ أنه مرتبط بنظم الطاقة الذي يرغب في تطوره .</w:t>
      </w:r>
    </w:p>
    <w:p w:rsidR="00F35390" w:rsidRPr="00861B53" w:rsidRDefault="00F35390"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2-1-4-</w:t>
      </w:r>
      <w:r w:rsidR="00122D38" w:rsidRPr="00861B53">
        <w:rPr>
          <w:rFonts w:ascii="Simplified Arabic" w:hAnsi="Simplified Arabic" w:cs="Simplified Arabic" w:hint="cs"/>
          <w:b/>
          <w:bCs/>
          <w:sz w:val="32"/>
          <w:szCs w:val="32"/>
          <w:u w:val="single"/>
          <w:rtl/>
          <w:lang w:bidi="ar-IQ"/>
        </w:rPr>
        <w:t>1</w:t>
      </w:r>
      <w:r w:rsidRPr="00861B53">
        <w:rPr>
          <w:rFonts w:ascii="Simplified Arabic" w:hAnsi="Simplified Arabic" w:cs="Simplified Arabic" w:hint="cs"/>
          <w:b/>
          <w:bCs/>
          <w:sz w:val="32"/>
          <w:szCs w:val="32"/>
          <w:u w:val="single"/>
          <w:rtl/>
          <w:lang w:bidi="ar-IQ"/>
        </w:rPr>
        <w:t xml:space="preserve"> أشكال فترات الراحة </w:t>
      </w:r>
    </w:p>
    <w:p w:rsidR="00F35390" w:rsidRPr="00861B53" w:rsidRDefault="00F35390" w:rsidP="00F35390">
      <w:pPr>
        <w:pStyle w:val="a3"/>
        <w:numPr>
          <w:ilvl w:val="0"/>
          <w:numId w:val="16"/>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راحة سلبية : هي أداء حركات بسيطة مثل المشي أو أداء حركات للذراعين والرجلين .</w:t>
      </w:r>
    </w:p>
    <w:p w:rsidR="00F35390" w:rsidRPr="00861B53" w:rsidRDefault="00F35390" w:rsidP="00F35390">
      <w:pPr>
        <w:pStyle w:val="a3"/>
        <w:numPr>
          <w:ilvl w:val="0"/>
          <w:numId w:val="16"/>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راحة إيجابية : - هي أداء التمارين خفيفة إلى متوسطة الشدة مثل المشي السريع أو الهرولة .</w:t>
      </w:r>
    </w:p>
    <w:p w:rsidR="0096535C" w:rsidRPr="00861B53" w:rsidRDefault="00F35390" w:rsidP="00122D38">
      <w:pPr>
        <w:pStyle w:val="a3"/>
        <w:numPr>
          <w:ilvl w:val="0"/>
          <w:numId w:val="16"/>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راحة مختلطة بين السلبية والإيجابية : هي خليط من النوعين .</w:t>
      </w:r>
    </w:p>
    <w:p w:rsidR="00F35390" w:rsidRPr="00861B53" w:rsidRDefault="00F35390"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2</w:t>
      </w:r>
      <w:r w:rsidR="00122D38" w:rsidRPr="00861B53">
        <w:rPr>
          <w:rFonts w:ascii="Simplified Arabic" w:hAnsi="Simplified Arabic" w:cs="Simplified Arabic" w:hint="cs"/>
          <w:b/>
          <w:bCs/>
          <w:sz w:val="32"/>
          <w:szCs w:val="32"/>
          <w:u w:val="single"/>
          <w:rtl/>
          <w:lang w:bidi="ar-IQ"/>
        </w:rPr>
        <w:t>-2 القدرة</w:t>
      </w:r>
      <w:r w:rsidRPr="00861B53">
        <w:rPr>
          <w:rFonts w:ascii="Simplified Arabic" w:hAnsi="Simplified Arabic" w:cs="Simplified Arabic" w:hint="cs"/>
          <w:b/>
          <w:bCs/>
          <w:sz w:val="32"/>
          <w:szCs w:val="32"/>
          <w:u w:val="single"/>
          <w:rtl/>
          <w:lang w:bidi="ar-IQ"/>
        </w:rPr>
        <w:t xml:space="preserve"> العضلية :</w:t>
      </w:r>
    </w:p>
    <w:p w:rsidR="00F35390" w:rsidRPr="00861B53" w:rsidRDefault="00876B55" w:rsidP="00876B5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w:t>
      </w:r>
      <w:r w:rsidRPr="00861B53">
        <w:rPr>
          <w:rFonts w:ascii="Simplified Arabic" w:hAnsi="Simplified Arabic" w:cs="Simplified Arabic" w:hint="cs"/>
          <w:b/>
          <w:bCs/>
          <w:sz w:val="36"/>
          <w:szCs w:val="36"/>
          <w:rtl/>
          <w:lang w:bidi="ar-IQ"/>
        </w:rPr>
        <w:t>-2-1</w:t>
      </w:r>
      <w:r w:rsidR="00F35390" w:rsidRPr="00861B53">
        <w:rPr>
          <w:rFonts w:ascii="Simplified Arabic" w:hAnsi="Simplified Arabic" w:cs="Simplified Arabic" w:hint="cs"/>
          <w:b/>
          <w:bCs/>
          <w:sz w:val="36"/>
          <w:szCs w:val="36"/>
          <w:rtl/>
          <w:lang w:bidi="ar-IQ"/>
        </w:rPr>
        <w:t xml:space="preserve"> مفهوم القدرة العضلية</w:t>
      </w:r>
      <w:r w:rsidRPr="00861B53">
        <w:rPr>
          <w:rFonts w:ascii="Simplified Arabic" w:hAnsi="Simplified Arabic" w:cs="Simplified Arabic" w:hint="cs"/>
          <w:sz w:val="32"/>
          <w:szCs w:val="32"/>
          <w:rtl/>
          <w:lang w:bidi="ar-IQ"/>
        </w:rPr>
        <w:t>:=</w:t>
      </w:r>
      <w:r w:rsidR="00F35390" w:rsidRPr="00861B53">
        <w:rPr>
          <w:rFonts w:ascii="Simplified Arabic" w:hAnsi="Simplified Arabic" w:cs="Simplified Arabic" w:hint="cs"/>
          <w:sz w:val="32"/>
          <w:szCs w:val="32"/>
          <w:rtl/>
          <w:lang w:bidi="ar-IQ"/>
        </w:rPr>
        <w:t xml:space="preserve"> هي إحدى أنواع القوة العضلية والتي يعتبر عامل السرعة مهما ً في عملية الأداء فالقدرة العضلية مكون مركب ومميز من القوة والسرعة وهذا يعني أن يحقق أرقاما ً عالية في اختبارات القدرة العضلية . ولكن لا بد من توافر هذين المكونين لإخراج القدرة العضلية حيث يتوقف إنتاجها بشكل عام على إدماج القوة العضلية والسرعة وإخراجها بقالب واحد </w:t>
      </w:r>
      <w:r w:rsidR="00F35390" w:rsidRPr="00861B53">
        <w:rPr>
          <w:rFonts w:ascii="Simplified Arabic" w:hAnsi="Simplified Arabic" w:cs="Simplified Arabic" w:hint="cs"/>
          <w:sz w:val="32"/>
          <w:szCs w:val="32"/>
          <w:vertAlign w:val="superscript"/>
          <w:rtl/>
          <w:lang w:bidi="ar-IQ"/>
        </w:rPr>
        <w:t>(</w:t>
      </w:r>
      <w:r w:rsidR="00F35390" w:rsidRPr="00861B53">
        <w:rPr>
          <w:rStyle w:val="a5"/>
          <w:rFonts w:ascii="Simplified Arabic" w:hAnsi="Simplified Arabic" w:cs="Simplified Arabic"/>
          <w:sz w:val="32"/>
          <w:szCs w:val="32"/>
          <w:lang w:bidi="ar-IQ"/>
        </w:rPr>
        <w:footnoteReference w:id="4"/>
      </w:r>
      <w:r w:rsidR="00F35390" w:rsidRPr="00861B53">
        <w:rPr>
          <w:rFonts w:ascii="Simplified Arabic" w:hAnsi="Simplified Arabic" w:cs="Simplified Arabic" w:hint="cs"/>
          <w:sz w:val="32"/>
          <w:szCs w:val="32"/>
          <w:vertAlign w:val="superscript"/>
          <w:rtl/>
          <w:lang w:bidi="ar-IQ"/>
        </w:rPr>
        <w:t>)</w:t>
      </w:r>
      <w:r w:rsidR="00F35390" w:rsidRPr="00861B53">
        <w:rPr>
          <w:rFonts w:ascii="Simplified Arabic" w:hAnsi="Simplified Arabic" w:cs="Simplified Arabic" w:hint="cs"/>
          <w:sz w:val="32"/>
          <w:szCs w:val="32"/>
          <w:rtl/>
          <w:lang w:bidi="ar-IQ"/>
        </w:rPr>
        <w:t xml:space="preserve"> . وتعد القدرة العضلية أحد المكونات الرئيسية في ممارسة العديد من الألعاب الرياضية ولا سيما  التي تحتاج إلى الوثب والقفز في كرة الطائرة والرمي والحواجز والموانع في ألعاب القوى والتصويب والتمرير في كرة السلة وكرة اليد وغيرهما من الألعاب</w:t>
      </w:r>
      <w:r w:rsidR="00F35390" w:rsidRPr="00861B53">
        <w:rPr>
          <w:rFonts w:ascii="Simplified Arabic" w:hAnsi="Simplified Arabic" w:cs="Simplified Arabic" w:hint="cs"/>
          <w:sz w:val="32"/>
          <w:szCs w:val="32"/>
          <w:vertAlign w:val="superscript"/>
          <w:rtl/>
          <w:lang w:bidi="ar-IQ"/>
        </w:rPr>
        <w:t xml:space="preserve"> (</w:t>
      </w:r>
      <w:r w:rsidR="00F35390" w:rsidRPr="00861B53">
        <w:rPr>
          <w:rStyle w:val="a5"/>
          <w:rFonts w:ascii="Simplified Arabic" w:hAnsi="Simplified Arabic" w:cs="Simplified Arabic"/>
          <w:sz w:val="32"/>
          <w:szCs w:val="32"/>
          <w:rtl/>
          <w:lang w:bidi="ar-IQ"/>
        </w:rPr>
        <w:footnoteReference w:id="5"/>
      </w:r>
      <w:r w:rsidR="00F35390" w:rsidRPr="00861B53">
        <w:rPr>
          <w:rFonts w:ascii="Simplified Arabic" w:hAnsi="Simplified Arabic" w:cs="Simplified Arabic" w:hint="cs"/>
          <w:sz w:val="32"/>
          <w:szCs w:val="32"/>
          <w:vertAlign w:val="superscript"/>
          <w:rtl/>
          <w:lang w:bidi="ar-IQ"/>
        </w:rPr>
        <w:t>)</w:t>
      </w:r>
    </w:p>
    <w:p w:rsidR="00F35390" w:rsidRPr="00861B53" w:rsidRDefault="00F35390" w:rsidP="00F3539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يمكن التعبير عنهما بالمعادلة </w:t>
      </w:r>
    </w:p>
    <w:p w:rsidR="00C05C48" w:rsidRPr="00861B53" w:rsidRDefault="00F35390" w:rsidP="00876B5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القدرة = القوة × السرعة </w:t>
      </w:r>
    </w:p>
    <w:p w:rsidR="00F35390" w:rsidRPr="00861B53" w:rsidRDefault="00F35390"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 xml:space="preserve">2-2-2 أهم العوامل التي تؤثر في إمكانية القدرة العضلية </w:t>
      </w:r>
      <w:r w:rsidRPr="00861B53">
        <w:rPr>
          <w:rFonts w:ascii="Simplified Arabic" w:hAnsi="Simplified Arabic" w:cs="Simplified Arabic" w:hint="cs"/>
          <w:b/>
          <w:bCs/>
          <w:sz w:val="32"/>
          <w:szCs w:val="32"/>
          <w:u w:val="single"/>
          <w:vertAlign w:val="superscript"/>
          <w:rtl/>
          <w:lang w:bidi="ar-IQ"/>
        </w:rPr>
        <w:t>(</w:t>
      </w:r>
      <w:r w:rsidRPr="00861B53">
        <w:rPr>
          <w:rStyle w:val="a5"/>
          <w:rFonts w:ascii="Simplified Arabic" w:hAnsi="Simplified Arabic" w:cs="Simplified Arabic"/>
          <w:b/>
          <w:bCs/>
          <w:sz w:val="32"/>
          <w:szCs w:val="32"/>
          <w:u w:val="single"/>
          <w:rtl/>
          <w:lang w:bidi="ar-IQ"/>
        </w:rPr>
        <w:footnoteReference w:id="6"/>
      </w:r>
      <w:r w:rsidRPr="00861B53">
        <w:rPr>
          <w:rFonts w:ascii="Simplified Arabic" w:hAnsi="Simplified Arabic" w:cs="Simplified Arabic" w:hint="cs"/>
          <w:b/>
          <w:bCs/>
          <w:sz w:val="32"/>
          <w:szCs w:val="32"/>
          <w:u w:val="single"/>
          <w:vertAlign w:val="superscript"/>
          <w:rtl/>
          <w:lang w:bidi="ar-IQ"/>
        </w:rPr>
        <w:t>)</w:t>
      </w:r>
    </w:p>
    <w:p w:rsidR="00F35390" w:rsidRPr="00861B53" w:rsidRDefault="00F35390" w:rsidP="00F35390">
      <w:pPr>
        <w:pStyle w:val="a3"/>
        <w:numPr>
          <w:ilvl w:val="0"/>
          <w:numId w:val="17"/>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مقدار القوة .</w:t>
      </w:r>
    </w:p>
    <w:p w:rsidR="00F35390" w:rsidRPr="00861B53" w:rsidRDefault="0096535C" w:rsidP="00F35390">
      <w:pPr>
        <w:pStyle w:val="a3"/>
        <w:numPr>
          <w:ilvl w:val="0"/>
          <w:numId w:val="17"/>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زيادة سرعة الانقباض</w:t>
      </w:r>
    </w:p>
    <w:p w:rsidR="00F35390" w:rsidRPr="00861B53" w:rsidRDefault="00F35390" w:rsidP="00F35390">
      <w:pPr>
        <w:pStyle w:val="a3"/>
        <w:numPr>
          <w:ilvl w:val="0"/>
          <w:numId w:val="17"/>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أو أن كلاهما يؤثران في زيادة القدرة العضلية .</w:t>
      </w:r>
    </w:p>
    <w:p w:rsidR="00F35390" w:rsidRPr="00861B53" w:rsidRDefault="00F35390"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2-2-3 أهمية القدرة العضلية :</w:t>
      </w:r>
    </w:p>
    <w:p w:rsidR="00CD7DBA" w:rsidRPr="00861B53" w:rsidRDefault="00F35390"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إن القدرة العضلية لها أهميتها في الأداء الرياضي الذي يتطلب القدرة على دفع الجسم مسافة معينة أو القدرة على رمي أو قذف أداء بسرعة لمسافة او ارتفاع معين . والقدرة ينتج عنها كمية كبيرة , وكمية الحركة تصبح القوة الضاربة في أثناء حدوث اتصال , ومن ثم فإن القدرة لها تطبيقات عديدة في مختلف المسابقات الرياضية , فعند قذف أو ركل او ضرب شيء ما , فإنه يمكن تحديد القدرة بواسطة مجموعة القوة مع السرعة .</w:t>
      </w:r>
    </w:p>
    <w:p w:rsidR="00A70960" w:rsidRPr="00861B53" w:rsidRDefault="00A70960" w:rsidP="00F3539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بعض الوسائل التدريبية المستخدمة لتنمية القدرة العضلية (القوة المميزة بالسرعة)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الركض ضد مقاومة الهواء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الركض بصعود المرتفعات ( الطلوع )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الركض على المدرجات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الركض بالأوزان مثل استخدام جاكيت الأثقال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القفز على الحواجز من الثبات بكلتا القدمين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الحجل على المساند متنوعة الارتفاعات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سحب بالحبل ومقاومة اللاعب .</w:t>
      </w:r>
    </w:p>
    <w:p w:rsidR="00A70960" w:rsidRPr="00861B53" w:rsidRDefault="00A70960" w:rsidP="00A70960">
      <w:pPr>
        <w:pStyle w:val="a3"/>
        <w:numPr>
          <w:ilvl w:val="0"/>
          <w:numId w:val="18"/>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ركض مسافات قصيرة بالرمل على شكل انطلاقات .</w:t>
      </w:r>
    </w:p>
    <w:p w:rsidR="00A70960" w:rsidRPr="00861B53" w:rsidRDefault="00CD7DBA"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2-3-1</w:t>
      </w:r>
      <w:r w:rsidR="00A70960" w:rsidRPr="00861B53">
        <w:rPr>
          <w:rFonts w:ascii="Simplified Arabic" w:hAnsi="Simplified Arabic" w:cs="Simplified Arabic" w:hint="cs"/>
          <w:sz w:val="32"/>
          <w:szCs w:val="32"/>
          <w:rtl/>
          <w:lang w:bidi="ar-IQ"/>
        </w:rPr>
        <w:t xml:space="preserve"> المتغيرات الوظيفية </w:t>
      </w:r>
    </w:p>
    <w:p w:rsidR="00A70960" w:rsidRPr="00861B53" w:rsidRDefault="00A70960"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إن المتغيرات الوظيفية التي تحدث لأجهزة الجسم المختلفة تختلف في أثناء التدريب , وبعد الجهد وخلال الراحة لأن التدريب المستمر والمتواصل هو الذي يزيد من كفاءة معظم الأجهزة الوظيفية المختلفة داخل جسم الرياضي فالتحسن في مستوى قدرات الفرد الناتجة عن ممارسة النشاط البدني قابل لزيادة ولنقصان في حالة عدم استمرار في التدريب , لذلك تعتقد الباحثة أن الكثير من القدرات البدنية ينخفض مستواهما في حالة عدم التواصل في التدريب ومن ثم ينخفض المستوى الوظيفي لأجهزة الجسم المختلفة .</w:t>
      </w:r>
    </w:p>
    <w:p w:rsidR="00A70960" w:rsidRPr="00861B53" w:rsidRDefault="0066725A"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 وإن التغيرات الفسيولوجية الحادثة لأجهزة اللاعبين الحيوية تعد مؤشرا ً لهما على مدى تقدم مستوى الحالة التدريبية لديهم , ويمكن القول أن زيادة القدرة المقننة ليست مسؤولة فقط عن الأداء العالي والتكيف الأفضل في الحياة اليومية لكنها مسؤولة عن الصفات البدنية والنفسية وبذلك يمكن القول أن الوظيفة واللياقة البدنية في معظم الأحيان يستعملان بمعنى واحد , وبمعنى آخر كلا ً منهما مرادف للآخر </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7"/>
      </w:r>
      <w:r w:rsidRPr="00861B53">
        <w:rPr>
          <w:rFonts w:ascii="Simplified Arabic" w:hAnsi="Simplified Arabic" w:cs="Simplified Arabic" w:hint="cs"/>
          <w:sz w:val="32"/>
          <w:szCs w:val="32"/>
          <w:vertAlign w:val="superscript"/>
          <w:rtl/>
          <w:lang w:bidi="ar-IQ"/>
        </w:rPr>
        <w:t>)</w:t>
      </w:r>
    </w:p>
    <w:p w:rsidR="0066725A" w:rsidRPr="00861B53" w:rsidRDefault="0066725A"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وهناك عوامل كثيرة لها أهميتها كمؤشرات وظيفية يجب أخذها بالاعتبار ومن أهمها " الحالة الصحية العامة , المتغيرات المدرفو </w:t>
      </w:r>
      <w:r w:rsidRPr="00861B53">
        <w:rPr>
          <w:rFonts w:ascii="Simplified Arabic" w:hAnsi="Simplified Arabic" w:cs="Simplified Arabic"/>
          <w:sz w:val="32"/>
          <w:szCs w:val="32"/>
          <w:rtl/>
          <w:lang w:bidi="ar-IQ"/>
        </w:rPr>
        <w:t>–</w:t>
      </w:r>
      <w:r w:rsidRPr="00861B53">
        <w:rPr>
          <w:rFonts w:ascii="Simplified Arabic" w:hAnsi="Simplified Arabic" w:cs="Simplified Arabic" w:hint="cs"/>
          <w:sz w:val="32"/>
          <w:szCs w:val="32"/>
          <w:rtl/>
          <w:lang w:bidi="ar-IQ"/>
        </w:rPr>
        <w:t xml:space="preserve"> وظيفية والإمكانات الوظيفية للجهاز الدوري التنفسي , والاقتصاد الوظيفي , وخصائص استعادة الاستشفاء والكفاءة البدنية العامة والخاصة ) </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8"/>
      </w:r>
      <w:r w:rsidRPr="00861B53">
        <w:rPr>
          <w:rFonts w:ascii="Simplified Arabic" w:hAnsi="Simplified Arabic" w:cs="Simplified Arabic" w:hint="cs"/>
          <w:sz w:val="32"/>
          <w:szCs w:val="32"/>
          <w:vertAlign w:val="superscript"/>
          <w:rtl/>
          <w:lang w:bidi="ar-IQ"/>
        </w:rPr>
        <w:t>)</w:t>
      </w:r>
    </w:p>
    <w:p w:rsidR="00577ECC" w:rsidRPr="00861B53" w:rsidRDefault="00577ECC" w:rsidP="00A70960">
      <w:pPr>
        <w:spacing w:line="360" w:lineRule="auto"/>
        <w:jc w:val="both"/>
        <w:rPr>
          <w:rFonts w:ascii="Simplified Arabic" w:hAnsi="Simplified Arabic" w:cs="Simplified Arabic"/>
          <w:sz w:val="32"/>
          <w:szCs w:val="32"/>
          <w:rtl/>
          <w:lang w:bidi="ar-IQ"/>
        </w:rPr>
      </w:pPr>
    </w:p>
    <w:p w:rsidR="00577ECC" w:rsidRPr="00861B53" w:rsidRDefault="00577ECC" w:rsidP="00A70960">
      <w:pPr>
        <w:spacing w:line="360" w:lineRule="auto"/>
        <w:jc w:val="both"/>
        <w:rPr>
          <w:rFonts w:ascii="Simplified Arabic" w:hAnsi="Simplified Arabic" w:cs="Simplified Arabic"/>
          <w:sz w:val="32"/>
          <w:szCs w:val="32"/>
          <w:rtl/>
          <w:lang w:bidi="ar-IQ"/>
        </w:rPr>
      </w:pPr>
    </w:p>
    <w:p w:rsidR="00577ECC" w:rsidRPr="00861B53" w:rsidRDefault="00577ECC" w:rsidP="00A70960">
      <w:pPr>
        <w:spacing w:line="360" w:lineRule="auto"/>
        <w:jc w:val="both"/>
        <w:rPr>
          <w:rFonts w:ascii="Simplified Arabic" w:hAnsi="Simplified Arabic" w:cs="Simplified Arabic"/>
          <w:sz w:val="32"/>
          <w:szCs w:val="32"/>
          <w:rtl/>
          <w:lang w:bidi="ar-IQ"/>
        </w:rPr>
      </w:pPr>
    </w:p>
    <w:p w:rsidR="00577ECC" w:rsidRPr="00861B53" w:rsidRDefault="00577ECC" w:rsidP="00A70960">
      <w:pPr>
        <w:spacing w:line="360" w:lineRule="auto"/>
        <w:jc w:val="both"/>
        <w:rPr>
          <w:rFonts w:ascii="Simplified Arabic" w:hAnsi="Simplified Arabic" w:cs="Simplified Arabic"/>
          <w:sz w:val="32"/>
          <w:szCs w:val="32"/>
          <w:rtl/>
          <w:lang w:bidi="ar-IQ"/>
        </w:rPr>
      </w:pPr>
    </w:p>
    <w:p w:rsidR="0066725A" w:rsidRPr="00861B53" w:rsidRDefault="0066725A" w:rsidP="00577ECC">
      <w:pPr>
        <w:spacing w:line="360" w:lineRule="auto"/>
        <w:jc w:val="both"/>
        <w:outlineLvl w:val="0"/>
        <w:rPr>
          <w:rFonts w:ascii="Simplified Arabic" w:hAnsi="Simplified Arabic" w:cs="Simplified Arabic"/>
          <w:b/>
          <w:bCs/>
          <w:sz w:val="36"/>
          <w:szCs w:val="36"/>
          <w:u w:val="single"/>
          <w:rtl/>
          <w:lang w:bidi="ar-IQ"/>
        </w:rPr>
      </w:pPr>
      <w:r w:rsidRPr="00861B53">
        <w:rPr>
          <w:rFonts w:ascii="Simplified Arabic" w:hAnsi="Simplified Arabic" w:cs="Simplified Arabic" w:hint="cs"/>
          <w:b/>
          <w:bCs/>
          <w:sz w:val="36"/>
          <w:szCs w:val="36"/>
          <w:u w:val="single"/>
          <w:rtl/>
          <w:lang w:bidi="ar-IQ"/>
        </w:rPr>
        <w:t>أهم المتغيرات الوظيفية ( القلب ):</w:t>
      </w:r>
    </w:p>
    <w:p w:rsidR="0066725A" w:rsidRPr="00861B53" w:rsidRDefault="0066725A"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على الرغم من أن قياسات معدل النبض تعد من أسهل وأبسط القياسات , إلا إنها تحظى بأهمية كبيرة خاصة لدى الرياضيين , إذ تعبر عن نشاط القليب في حالة الجهد وعند المجهود </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9"/>
      </w:r>
      <w:r w:rsidR="00247A9C" w:rsidRPr="00861B53">
        <w:rPr>
          <w:rFonts w:ascii="Simplified Arabic" w:hAnsi="Simplified Arabic" w:cs="Simplified Arabic" w:hint="cs"/>
          <w:sz w:val="32"/>
          <w:szCs w:val="32"/>
          <w:vertAlign w:val="superscript"/>
          <w:rtl/>
          <w:lang w:bidi="ar-IQ"/>
        </w:rPr>
        <w:t>)</w:t>
      </w:r>
    </w:p>
    <w:p w:rsidR="00247A9C" w:rsidRPr="00861B53" w:rsidRDefault="00247A9C"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لذلك يعد معدل نبض القلب من المؤشرات الوظيفية الضرورية والمهمة التي يمكن عن طريقها يمكننا تقسيم مستوى الحالة التدريبية والبدنية للرياضي بشكل عام وقابلية القلب والدورة الدموية بشكل خاص إذ يعد معدل نبض القلب واحد من أهم الاختبارات الكثيرة الاستخدام في المجال الرياضي وهناك الكثير من العوامل التي يتأثر بها معدل ضربات القلب , أهمها ( الفيزيائي والجنس , والعمر , الحالة الانفعالية , الحالة المرضية , الهرمونات , الحالة العاطفية , تناول الطعام ,....وغيرها ) </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10"/>
      </w:r>
      <w:r w:rsidRPr="00861B53">
        <w:rPr>
          <w:rFonts w:ascii="Simplified Arabic" w:hAnsi="Simplified Arabic" w:cs="Simplified Arabic" w:hint="cs"/>
          <w:sz w:val="32"/>
          <w:szCs w:val="32"/>
          <w:vertAlign w:val="superscript"/>
          <w:rtl/>
          <w:lang w:bidi="ar-IQ"/>
        </w:rPr>
        <w:t>)</w:t>
      </w:r>
    </w:p>
    <w:p w:rsidR="00C85C84" w:rsidRPr="00861B53" w:rsidRDefault="00C85C84"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أما معدل تغير النبض في أثناء الجهد وبعده مباشرة , فيعد من الأمور المهمة والضرورية لقابلية تحمل الجسم الجهد , وخاصة القلب والدورة الدموية " فالزيادة التي تحصل له في أثناء الجهد , وزمن عودته إلى حالته الطبيعية بسرعة بعد انتهاء الجهد مباشرة هي علامة مميزة لجسم الرياضي , ودلالة واضحة على تعود جهاز القلب والدورة الدموية ))</w:t>
      </w:r>
      <w:r w:rsidRPr="00861B53">
        <w:rPr>
          <w:rFonts w:ascii="Simplified Arabic" w:hAnsi="Simplified Arabic" w:cs="Simplified Arabic" w:hint="cs"/>
          <w:sz w:val="32"/>
          <w:szCs w:val="32"/>
          <w:vertAlign w:val="superscript"/>
          <w:rtl/>
          <w:lang w:bidi="ar-IQ"/>
        </w:rPr>
        <w:t xml:space="preserve"> (</w:t>
      </w:r>
      <w:r w:rsidRPr="00861B53">
        <w:rPr>
          <w:rStyle w:val="a5"/>
          <w:rFonts w:ascii="Simplified Arabic" w:hAnsi="Simplified Arabic" w:cs="Simplified Arabic"/>
          <w:sz w:val="32"/>
          <w:szCs w:val="32"/>
          <w:rtl/>
          <w:lang w:bidi="ar-IQ"/>
        </w:rPr>
        <w:footnoteReference w:id="11"/>
      </w:r>
      <w:r w:rsidRPr="00861B53">
        <w:rPr>
          <w:rFonts w:ascii="Simplified Arabic" w:hAnsi="Simplified Arabic" w:cs="Simplified Arabic" w:hint="cs"/>
          <w:sz w:val="32"/>
          <w:szCs w:val="32"/>
          <w:vertAlign w:val="superscript"/>
          <w:rtl/>
          <w:lang w:bidi="ar-IQ"/>
        </w:rPr>
        <w:t>)</w:t>
      </w:r>
    </w:p>
    <w:p w:rsidR="00C85C84" w:rsidRPr="00861B53" w:rsidRDefault="00C85C84"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وترى الباحثة أن النبض في لعبة كرة الطائرة يؤدي دور كبير في تحديد لياقة اللاعب القلبية , وذلك عن طريق التمرين الدائم المتواصل والمستمر والذي يؤثر إيجابيا ً في نشاط القلب , ونشاط الهرمونات وغازات الدم وانقباض العضلات وضغط الدم الشريان , كما يؤثر نشاط الهرمونات في معدل نبض القلب وبوجه الخصوص لها تأثير مباشر في هرمون الادرينالين والذي يسبب زيادة معدل نبض القلب وزيادة قوة النبض .</w:t>
      </w:r>
    </w:p>
    <w:p w:rsidR="00F942A5" w:rsidRPr="00861B53" w:rsidRDefault="00F942A5"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CD7DBA" w:rsidRPr="00861B53" w:rsidRDefault="00CD7DBA" w:rsidP="00A70960">
      <w:pPr>
        <w:spacing w:line="360" w:lineRule="auto"/>
        <w:jc w:val="both"/>
        <w:rPr>
          <w:rFonts w:ascii="Simplified Arabic" w:hAnsi="Simplified Arabic" w:cs="Simplified Arabic"/>
          <w:sz w:val="32"/>
          <w:szCs w:val="32"/>
          <w:rtl/>
          <w:lang w:bidi="ar-IQ"/>
        </w:rPr>
      </w:pPr>
    </w:p>
    <w:p w:rsidR="0096535C" w:rsidRPr="00861B53" w:rsidRDefault="0096535C" w:rsidP="00A70960">
      <w:pPr>
        <w:spacing w:line="360" w:lineRule="auto"/>
        <w:jc w:val="both"/>
        <w:rPr>
          <w:rFonts w:ascii="Simplified Arabic" w:hAnsi="Simplified Arabic" w:cs="Simplified Arabic"/>
          <w:sz w:val="32"/>
          <w:szCs w:val="32"/>
          <w:rtl/>
          <w:lang w:bidi="ar-IQ"/>
        </w:rPr>
      </w:pPr>
    </w:p>
    <w:p w:rsidR="00D33FFA" w:rsidRPr="00861B53" w:rsidRDefault="00D33FFA" w:rsidP="003F0779">
      <w:pPr>
        <w:spacing w:line="360" w:lineRule="auto"/>
        <w:jc w:val="center"/>
        <w:outlineLvl w:val="0"/>
        <w:rPr>
          <w:rFonts w:ascii="Simplified Arabic" w:hAnsi="Simplified Arabic" w:cs="Simplified Arabic"/>
          <w:b/>
          <w:bCs/>
          <w:sz w:val="56"/>
          <w:szCs w:val="56"/>
          <w:u w:val="single"/>
          <w:rtl/>
          <w:lang w:bidi="ar-IQ"/>
        </w:rPr>
      </w:pPr>
      <w:r w:rsidRPr="00861B53">
        <w:rPr>
          <w:rFonts w:ascii="Simplified Arabic" w:hAnsi="Simplified Arabic" w:cs="Simplified Arabic" w:hint="cs"/>
          <w:b/>
          <w:bCs/>
          <w:sz w:val="56"/>
          <w:szCs w:val="56"/>
          <w:u w:val="single"/>
          <w:rtl/>
          <w:lang w:bidi="ar-IQ"/>
        </w:rPr>
        <w:t xml:space="preserve"> الباب الثالث</w:t>
      </w:r>
    </w:p>
    <w:p w:rsidR="00D33FFA" w:rsidRPr="00861B53" w:rsidRDefault="00D33FFA" w:rsidP="003F0779">
      <w:pPr>
        <w:spacing w:line="360" w:lineRule="auto"/>
        <w:jc w:val="both"/>
        <w:outlineLvl w:val="0"/>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3-</w:t>
      </w:r>
      <w:r w:rsidR="00C46605" w:rsidRPr="00861B53">
        <w:rPr>
          <w:rFonts w:ascii="Simplified Arabic" w:hAnsi="Simplified Arabic" w:cs="Simplified Arabic" w:hint="cs"/>
          <w:b/>
          <w:sz w:val="32"/>
          <w:szCs w:val="32"/>
          <w:rtl/>
          <w:lang w:bidi="ar-IQ"/>
        </w:rPr>
        <w:t xml:space="preserve">منهج البحث واجراءاته </w:t>
      </w:r>
    </w:p>
    <w:p w:rsidR="00C46605" w:rsidRPr="00861B53" w:rsidRDefault="00C46605" w:rsidP="00D33FFA">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3-1 منهج البحث</w:t>
      </w:r>
    </w:p>
    <w:p w:rsidR="00C46605" w:rsidRPr="00861B53" w:rsidRDefault="00C46605" w:rsidP="00D33FFA">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3-2 عينة البحث</w:t>
      </w:r>
    </w:p>
    <w:p w:rsidR="00C46605" w:rsidRPr="00861B53" w:rsidRDefault="00C46605" w:rsidP="00D33FFA">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3-3 أدوات البحث</w:t>
      </w:r>
    </w:p>
    <w:p w:rsidR="00C46605" w:rsidRPr="00861B53" w:rsidRDefault="00C46605" w:rsidP="00D33FFA">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3-4الاختبارات المستخدمة</w:t>
      </w:r>
    </w:p>
    <w:p w:rsidR="00C46605" w:rsidRPr="00861B53" w:rsidRDefault="00C46605" w:rsidP="00D33FFA">
      <w:pPr>
        <w:spacing w:line="360" w:lineRule="auto"/>
        <w:jc w:val="both"/>
        <w:rPr>
          <w:rFonts w:ascii="Simplified Arabic" w:hAnsi="Simplified Arabic" w:cs="Simplified Arabic"/>
          <w:b/>
          <w:sz w:val="32"/>
          <w:szCs w:val="32"/>
          <w:rtl/>
          <w:lang w:bidi="ar-IQ"/>
        </w:rPr>
      </w:pPr>
      <w:r w:rsidRPr="00861B53">
        <w:rPr>
          <w:rFonts w:ascii="Simplified Arabic" w:hAnsi="Simplified Arabic" w:cs="Simplified Arabic" w:hint="cs"/>
          <w:b/>
          <w:sz w:val="32"/>
          <w:szCs w:val="32"/>
          <w:rtl/>
          <w:lang w:bidi="ar-IQ"/>
        </w:rPr>
        <w:t>3-5 الوسائل الإحصائية</w:t>
      </w:r>
    </w:p>
    <w:p w:rsidR="00C46605" w:rsidRPr="00861B53" w:rsidRDefault="00C46605" w:rsidP="00D33FFA">
      <w:pPr>
        <w:spacing w:line="360" w:lineRule="auto"/>
        <w:jc w:val="both"/>
        <w:rPr>
          <w:rFonts w:ascii="Simplified Arabic" w:hAnsi="Simplified Arabic" w:cs="Simplified Arabic"/>
          <w:b/>
          <w:sz w:val="32"/>
          <w:szCs w:val="32"/>
          <w:rtl/>
          <w:lang w:bidi="ar-IQ"/>
        </w:rPr>
      </w:pPr>
    </w:p>
    <w:p w:rsidR="00D33FFA" w:rsidRPr="00861B53" w:rsidRDefault="00D33FFA" w:rsidP="00D33FFA">
      <w:pPr>
        <w:spacing w:line="360" w:lineRule="auto"/>
        <w:jc w:val="both"/>
        <w:rPr>
          <w:rFonts w:ascii="Simplified Arabic" w:hAnsi="Simplified Arabic" w:cs="Simplified Arabic"/>
          <w:sz w:val="28"/>
          <w:szCs w:val="28"/>
          <w:rtl/>
          <w:lang w:bidi="ar-IQ"/>
        </w:rPr>
      </w:pPr>
    </w:p>
    <w:p w:rsidR="00D33FFA" w:rsidRPr="00861B53" w:rsidRDefault="00D33FFA" w:rsidP="00F942A5">
      <w:pPr>
        <w:spacing w:line="360" w:lineRule="auto"/>
        <w:jc w:val="both"/>
        <w:rPr>
          <w:rFonts w:ascii="Simplified Arabic" w:hAnsi="Simplified Arabic" w:cs="Simplified Arabic"/>
          <w:sz w:val="32"/>
          <w:szCs w:val="32"/>
          <w:rtl/>
          <w:lang w:bidi="ar-IQ"/>
        </w:rPr>
      </w:pPr>
    </w:p>
    <w:p w:rsidR="00D76D10" w:rsidRPr="00861B53" w:rsidRDefault="00D76D10" w:rsidP="00F942A5">
      <w:pPr>
        <w:spacing w:line="360" w:lineRule="auto"/>
        <w:jc w:val="both"/>
        <w:rPr>
          <w:rFonts w:ascii="Simplified Arabic" w:hAnsi="Simplified Arabic" w:cs="Simplified Arabic"/>
          <w:sz w:val="32"/>
          <w:szCs w:val="32"/>
          <w:rtl/>
          <w:lang w:bidi="ar-IQ"/>
        </w:rPr>
      </w:pPr>
    </w:p>
    <w:p w:rsidR="00D76D10" w:rsidRPr="00861B53" w:rsidRDefault="00D76D10" w:rsidP="00F942A5">
      <w:pPr>
        <w:spacing w:line="360" w:lineRule="auto"/>
        <w:jc w:val="both"/>
        <w:rPr>
          <w:rFonts w:ascii="Simplified Arabic" w:hAnsi="Simplified Arabic" w:cs="Simplified Arabic"/>
          <w:sz w:val="32"/>
          <w:szCs w:val="32"/>
          <w:rtl/>
          <w:lang w:bidi="ar-IQ"/>
        </w:rPr>
      </w:pPr>
    </w:p>
    <w:p w:rsidR="00577ECC" w:rsidRPr="00861B53" w:rsidRDefault="00577ECC" w:rsidP="00F942A5">
      <w:pPr>
        <w:spacing w:line="360" w:lineRule="auto"/>
        <w:jc w:val="both"/>
        <w:rPr>
          <w:rFonts w:ascii="Simplified Arabic" w:hAnsi="Simplified Arabic" w:cs="Simplified Arabic"/>
          <w:sz w:val="32"/>
          <w:szCs w:val="32"/>
          <w:rtl/>
          <w:lang w:bidi="ar-IQ"/>
        </w:rPr>
      </w:pPr>
    </w:p>
    <w:p w:rsidR="00D33FFA" w:rsidRPr="00861B53" w:rsidRDefault="00D33FFA" w:rsidP="00F942A5">
      <w:pPr>
        <w:spacing w:line="360" w:lineRule="auto"/>
        <w:jc w:val="both"/>
        <w:rPr>
          <w:rFonts w:ascii="Simplified Arabic" w:hAnsi="Simplified Arabic" w:cs="Simplified Arabic"/>
          <w:sz w:val="32"/>
          <w:szCs w:val="32"/>
          <w:rtl/>
          <w:lang w:bidi="ar-IQ"/>
        </w:rPr>
      </w:pPr>
    </w:p>
    <w:p w:rsidR="00C46605" w:rsidRPr="00861B53" w:rsidRDefault="00D76D10"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w:t>
      </w:r>
      <w:r w:rsidR="00C46605" w:rsidRPr="00861B53">
        <w:rPr>
          <w:rFonts w:ascii="Simplified Arabic" w:hAnsi="Simplified Arabic" w:cs="Simplified Arabic" w:hint="cs"/>
          <w:sz w:val="32"/>
          <w:szCs w:val="32"/>
          <w:rtl/>
          <w:lang w:bidi="ar-IQ"/>
        </w:rPr>
        <w:t>-1 منهج البحث</w:t>
      </w:r>
    </w:p>
    <w:p w:rsidR="00F942A5" w:rsidRPr="00861B53" w:rsidRDefault="00F942A5" w:rsidP="00F942A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إن طبيعة المشكلة المطروحة في البحث هي التي تحدد طبيعة المنهج المستخدم فلهذا استخدمت الباحثة المنهج التجريبي , إذ يعد المنهج التجريبي من أدق المناهج وأكثرها كفاية في التواصل الموثوق بها إذ إن " المنهج التجريبي يقبل طريقة متميزة إذ يكون فهمها على أفضل وجه من خلال المقارنة ومن خلال البرهنة على وجود </w:t>
      </w:r>
      <w:r w:rsidR="00730133" w:rsidRPr="00861B53">
        <w:rPr>
          <w:rFonts w:ascii="Simplified Arabic" w:hAnsi="Simplified Arabic" w:cs="Simplified Arabic" w:hint="cs"/>
          <w:sz w:val="32"/>
          <w:szCs w:val="32"/>
          <w:rtl/>
          <w:lang w:bidi="ar-IQ"/>
        </w:rPr>
        <w:t xml:space="preserve">أدلة تتضمن المقارنة بين الجماعات </w:t>
      </w:r>
      <w:r w:rsidR="00730133" w:rsidRPr="00861B53">
        <w:rPr>
          <w:rFonts w:ascii="Simplified Arabic" w:hAnsi="Simplified Arabic" w:cs="Simplified Arabic" w:hint="cs"/>
          <w:sz w:val="32"/>
          <w:szCs w:val="32"/>
          <w:vertAlign w:val="superscript"/>
          <w:rtl/>
          <w:lang w:bidi="ar-IQ"/>
        </w:rPr>
        <w:t>(</w:t>
      </w:r>
      <w:r w:rsidR="00730133" w:rsidRPr="00861B53">
        <w:rPr>
          <w:rStyle w:val="a5"/>
          <w:rFonts w:ascii="Simplified Arabic" w:hAnsi="Simplified Arabic" w:cs="Simplified Arabic"/>
          <w:sz w:val="32"/>
          <w:szCs w:val="32"/>
          <w:rtl/>
          <w:lang w:bidi="ar-IQ"/>
        </w:rPr>
        <w:footnoteReference w:id="12"/>
      </w:r>
      <w:r w:rsidR="00730133" w:rsidRPr="00861B53">
        <w:rPr>
          <w:rFonts w:ascii="Simplified Arabic" w:hAnsi="Simplified Arabic" w:cs="Simplified Arabic" w:hint="cs"/>
          <w:sz w:val="32"/>
          <w:szCs w:val="32"/>
          <w:vertAlign w:val="superscript"/>
          <w:rtl/>
          <w:lang w:bidi="ar-IQ"/>
        </w:rPr>
        <w:t>)</w:t>
      </w:r>
    </w:p>
    <w:p w:rsidR="00730133" w:rsidRPr="00861B53" w:rsidRDefault="00730133" w:rsidP="00F942A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*لهذا فإن المنهج التجريبي " هو اثبات الفروض عن طريق التجريب اذ يستخدم التجربة ويتبع عددا ً من الإجراءات اللازمة لضبط تأثير العوامل الأخرى غير العامل التجريبي </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13"/>
      </w:r>
      <w:r w:rsidRPr="00861B53">
        <w:rPr>
          <w:rFonts w:ascii="Simplified Arabic" w:hAnsi="Simplified Arabic" w:cs="Simplified Arabic" w:hint="cs"/>
          <w:sz w:val="32"/>
          <w:szCs w:val="32"/>
          <w:vertAlign w:val="superscript"/>
          <w:rtl/>
          <w:lang w:bidi="ar-IQ"/>
        </w:rPr>
        <w:t>)</w:t>
      </w:r>
    </w:p>
    <w:p w:rsidR="00730133" w:rsidRPr="00861B53" w:rsidRDefault="00730133" w:rsidP="00F942A5">
      <w:pPr>
        <w:spacing w:line="360" w:lineRule="auto"/>
        <w:jc w:val="both"/>
        <w:rPr>
          <w:rFonts w:ascii="Simplified Arabic" w:hAnsi="Simplified Arabic" w:cs="Simplified Arabic"/>
          <w:sz w:val="32"/>
          <w:szCs w:val="32"/>
          <w:rtl/>
          <w:lang w:bidi="ar-IQ"/>
        </w:rPr>
      </w:pPr>
    </w:p>
    <w:p w:rsidR="00730133" w:rsidRPr="00861B53" w:rsidRDefault="00730133" w:rsidP="00F942A5">
      <w:pPr>
        <w:spacing w:line="360" w:lineRule="auto"/>
        <w:jc w:val="both"/>
        <w:rPr>
          <w:rFonts w:ascii="Simplified Arabic" w:hAnsi="Simplified Arabic" w:cs="Simplified Arabic"/>
          <w:sz w:val="32"/>
          <w:szCs w:val="32"/>
          <w:rtl/>
          <w:lang w:bidi="ar-IQ"/>
        </w:rPr>
      </w:pPr>
    </w:p>
    <w:p w:rsidR="00730133" w:rsidRPr="00861B53" w:rsidRDefault="00730133" w:rsidP="00F942A5">
      <w:pPr>
        <w:spacing w:line="360" w:lineRule="auto"/>
        <w:jc w:val="both"/>
        <w:rPr>
          <w:rFonts w:ascii="Simplified Arabic" w:hAnsi="Simplified Arabic" w:cs="Simplified Arabic"/>
          <w:sz w:val="32"/>
          <w:szCs w:val="32"/>
          <w:rtl/>
          <w:lang w:bidi="ar-IQ"/>
        </w:rPr>
      </w:pPr>
    </w:p>
    <w:p w:rsidR="00730133" w:rsidRPr="00861B53" w:rsidRDefault="00730133" w:rsidP="00F942A5">
      <w:pPr>
        <w:spacing w:line="360" w:lineRule="auto"/>
        <w:jc w:val="both"/>
        <w:rPr>
          <w:rFonts w:ascii="Simplified Arabic" w:hAnsi="Simplified Arabic" w:cs="Simplified Arabic"/>
          <w:sz w:val="32"/>
          <w:szCs w:val="32"/>
          <w:rtl/>
          <w:lang w:bidi="ar-IQ"/>
        </w:rPr>
      </w:pPr>
    </w:p>
    <w:p w:rsidR="00C46605" w:rsidRPr="00861B53" w:rsidRDefault="00C46605" w:rsidP="00F942A5">
      <w:pPr>
        <w:spacing w:line="360" w:lineRule="auto"/>
        <w:jc w:val="both"/>
        <w:rPr>
          <w:rFonts w:ascii="Simplified Arabic" w:hAnsi="Simplified Arabic" w:cs="Simplified Arabic"/>
          <w:sz w:val="32"/>
          <w:szCs w:val="32"/>
          <w:rtl/>
          <w:lang w:bidi="ar-IQ"/>
        </w:rPr>
      </w:pPr>
    </w:p>
    <w:p w:rsidR="00577ECC" w:rsidRPr="00861B53" w:rsidRDefault="00577ECC" w:rsidP="00F942A5">
      <w:pPr>
        <w:spacing w:line="360" w:lineRule="auto"/>
        <w:jc w:val="both"/>
        <w:rPr>
          <w:rFonts w:ascii="Simplified Arabic" w:hAnsi="Simplified Arabic" w:cs="Simplified Arabic"/>
          <w:sz w:val="32"/>
          <w:szCs w:val="32"/>
          <w:rtl/>
          <w:lang w:bidi="ar-IQ"/>
        </w:rPr>
      </w:pPr>
    </w:p>
    <w:p w:rsidR="00730133" w:rsidRPr="00861B53" w:rsidRDefault="00C46605"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w:t>
      </w:r>
      <w:r w:rsidR="00730133" w:rsidRPr="00861B53">
        <w:rPr>
          <w:rFonts w:ascii="Simplified Arabic" w:hAnsi="Simplified Arabic" w:cs="Simplified Arabic" w:hint="cs"/>
          <w:sz w:val="32"/>
          <w:szCs w:val="32"/>
          <w:rtl/>
          <w:lang w:bidi="ar-IQ"/>
        </w:rPr>
        <w:t xml:space="preserve">-2 </w:t>
      </w:r>
      <w:r w:rsidR="00CD7DBA" w:rsidRPr="00861B53">
        <w:rPr>
          <w:rFonts w:ascii="Simplified Arabic" w:hAnsi="Simplified Arabic" w:cs="Simplified Arabic" w:hint="cs"/>
          <w:sz w:val="32"/>
          <w:szCs w:val="32"/>
          <w:rtl/>
          <w:lang w:bidi="ar-IQ"/>
        </w:rPr>
        <w:t>مجتمع البحث وعينة</w:t>
      </w:r>
    </w:p>
    <w:p w:rsidR="00730133" w:rsidRPr="00861B53" w:rsidRDefault="00730133" w:rsidP="00C4660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تم اختيار عينة البحث من لاعبي نادي الصناعة وبش</w:t>
      </w:r>
      <w:r w:rsidR="00C46605" w:rsidRPr="00861B53">
        <w:rPr>
          <w:rFonts w:ascii="Simplified Arabic" w:hAnsi="Simplified Arabic" w:cs="Simplified Arabic" w:hint="cs"/>
          <w:sz w:val="32"/>
          <w:szCs w:val="32"/>
          <w:rtl/>
          <w:lang w:bidi="ar-IQ"/>
        </w:rPr>
        <w:t>كل عشوائي اذ يبلغ عدد العينة (15</w:t>
      </w:r>
      <w:r w:rsidRPr="00861B53">
        <w:rPr>
          <w:rFonts w:ascii="Simplified Arabic" w:hAnsi="Simplified Arabic" w:cs="Simplified Arabic" w:hint="cs"/>
          <w:sz w:val="32"/>
          <w:szCs w:val="32"/>
          <w:rtl/>
          <w:lang w:bidi="ar-IQ"/>
        </w:rPr>
        <w:t xml:space="preserve">) لاعب </w:t>
      </w:r>
    </w:p>
    <w:p w:rsidR="00730133" w:rsidRPr="00861B53" w:rsidRDefault="00730133" w:rsidP="001C5D70">
      <w:pPr>
        <w:spacing w:line="24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وبذلك قامت الباحثة بعمل قرعة بالطريقة العشوائية وبلغ عدد اللاعبين (12) لاعبا ً وقسمت اللاعبون إلى مجموعتين تجريبيتين (6 لاعبين لكل مجموعة ) المجموعة الأولى طبقت </w:t>
      </w:r>
      <w:r w:rsidR="00B01B80" w:rsidRPr="00861B53">
        <w:rPr>
          <w:rFonts w:ascii="Simplified Arabic" w:hAnsi="Simplified Arabic" w:cs="Simplified Arabic" w:hint="cs"/>
          <w:sz w:val="32"/>
          <w:szCs w:val="32"/>
          <w:rtl/>
          <w:lang w:bidi="ar-IQ"/>
        </w:rPr>
        <w:t xml:space="preserve">بفترة راحة 40 ثا </w:t>
      </w:r>
      <w:r w:rsidRPr="00861B53">
        <w:rPr>
          <w:rFonts w:ascii="Simplified Arabic" w:hAnsi="Simplified Arabic" w:cs="Simplified Arabic" w:hint="cs"/>
          <w:sz w:val="32"/>
          <w:szCs w:val="32"/>
          <w:rtl/>
          <w:lang w:bidi="ar-IQ"/>
        </w:rPr>
        <w:t xml:space="preserve"> والمجموعة الثانية طبقت المنهج التدريبي </w:t>
      </w:r>
      <w:r w:rsidR="00B01B80" w:rsidRPr="00861B53">
        <w:rPr>
          <w:rFonts w:ascii="Simplified Arabic" w:hAnsi="Simplified Arabic" w:cs="Simplified Arabic" w:hint="cs"/>
          <w:sz w:val="32"/>
          <w:szCs w:val="32"/>
          <w:rtl/>
          <w:lang w:bidi="ar-IQ"/>
        </w:rPr>
        <w:t>بفترة راحة 60 ثا</w:t>
      </w:r>
      <w:r w:rsidRPr="00861B53">
        <w:rPr>
          <w:rFonts w:ascii="Simplified Arabic" w:hAnsi="Simplified Arabic" w:cs="Simplified Arabic" w:hint="cs"/>
          <w:sz w:val="32"/>
          <w:szCs w:val="32"/>
          <w:rtl/>
          <w:lang w:bidi="ar-IQ"/>
        </w:rPr>
        <w:t xml:space="preserve"> .</w:t>
      </w:r>
    </w:p>
    <w:p w:rsidR="001C5D70" w:rsidRPr="00861B53" w:rsidRDefault="001C5D70" w:rsidP="001C5D70">
      <w:pPr>
        <w:spacing w:line="240" w:lineRule="auto"/>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جدول (1)</w:t>
      </w:r>
    </w:p>
    <w:p w:rsidR="001C5D70" w:rsidRPr="00861B53" w:rsidRDefault="001C5D70" w:rsidP="001C5D70">
      <w:pPr>
        <w:spacing w:line="240" w:lineRule="auto"/>
        <w:jc w:val="center"/>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تجانس عينة البحث</w:t>
      </w:r>
    </w:p>
    <w:tbl>
      <w:tblPr>
        <w:tblStyle w:val="a9"/>
        <w:bidiVisual/>
        <w:tblW w:w="0" w:type="auto"/>
        <w:tblLook w:val="04A0" w:firstRow="1" w:lastRow="0" w:firstColumn="1" w:lastColumn="0" w:noHBand="0" w:noVBand="1"/>
      </w:tblPr>
      <w:tblGrid>
        <w:gridCol w:w="1420"/>
        <w:gridCol w:w="1420"/>
        <w:gridCol w:w="1420"/>
        <w:gridCol w:w="1420"/>
        <w:gridCol w:w="1421"/>
        <w:gridCol w:w="1421"/>
      </w:tblGrid>
      <w:tr w:rsidR="001C5D70" w:rsidRPr="00861B53" w:rsidTr="00A97A3D">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الوسط الحسابي</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الوسيط</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الانحراف المعياري</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معامل الالتواء</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التوزيع</w:t>
            </w:r>
          </w:p>
        </w:tc>
      </w:tr>
      <w:tr w:rsidR="001C5D70" w:rsidRPr="00861B53" w:rsidTr="00A97A3D">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الطول</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165</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164</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3,95</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0,91</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اعتدالي</w:t>
            </w:r>
          </w:p>
        </w:tc>
      </w:tr>
      <w:tr w:rsidR="001C5D70" w:rsidRPr="00861B53" w:rsidTr="00A97A3D">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الوزن</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63,2</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62,5</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2,72</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0,23</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اعتدالي</w:t>
            </w:r>
          </w:p>
        </w:tc>
      </w:tr>
      <w:tr w:rsidR="001C5D70" w:rsidRPr="00861B53" w:rsidTr="00A97A3D">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العمر</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22,8</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22</w:t>
            </w:r>
          </w:p>
        </w:tc>
        <w:tc>
          <w:tcPr>
            <w:tcW w:w="1420"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1,8</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0,79</w:t>
            </w:r>
          </w:p>
        </w:tc>
        <w:tc>
          <w:tcPr>
            <w:tcW w:w="1421" w:type="dxa"/>
          </w:tcPr>
          <w:p w:rsidR="001C5D70" w:rsidRPr="00861B53" w:rsidRDefault="001C5D7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اعتدالي</w:t>
            </w:r>
          </w:p>
        </w:tc>
      </w:tr>
    </w:tbl>
    <w:p w:rsidR="00C54FAA" w:rsidRPr="00861B53" w:rsidRDefault="00C54FAA" w:rsidP="00730133">
      <w:pPr>
        <w:spacing w:line="360" w:lineRule="auto"/>
        <w:jc w:val="both"/>
        <w:rPr>
          <w:rFonts w:ascii="Simplified Arabic" w:hAnsi="Simplified Arabic" w:cs="Simplified Arabic"/>
          <w:sz w:val="32"/>
          <w:szCs w:val="32"/>
          <w:rtl/>
          <w:lang w:bidi="ar-IQ"/>
        </w:rPr>
      </w:pPr>
    </w:p>
    <w:p w:rsidR="00C46605" w:rsidRPr="00861B53" w:rsidRDefault="00C46605" w:rsidP="00730133">
      <w:pPr>
        <w:spacing w:line="360" w:lineRule="auto"/>
        <w:jc w:val="both"/>
        <w:rPr>
          <w:rFonts w:ascii="Simplified Arabic" w:hAnsi="Simplified Arabic" w:cs="Simplified Arabic"/>
          <w:sz w:val="32"/>
          <w:szCs w:val="32"/>
          <w:rtl/>
          <w:lang w:bidi="ar-IQ"/>
        </w:rPr>
      </w:pPr>
    </w:p>
    <w:p w:rsidR="00C05C48" w:rsidRPr="00861B53" w:rsidRDefault="00C05C48" w:rsidP="00730133">
      <w:pPr>
        <w:spacing w:line="360" w:lineRule="auto"/>
        <w:jc w:val="both"/>
        <w:rPr>
          <w:rFonts w:ascii="Simplified Arabic" w:hAnsi="Simplified Arabic" w:cs="Simplified Arabic"/>
          <w:sz w:val="32"/>
          <w:szCs w:val="32"/>
          <w:rtl/>
          <w:lang w:bidi="ar-IQ"/>
        </w:rPr>
      </w:pPr>
    </w:p>
    <w:p w:rsidR="00577ECC" w:rsidRPr="00861B53" w:rsidRDefault="00577ECC" w:rsidP="00730133">
      <w:pPr>
        <w:spacing w:line="360" w:lineRule="auto"/>
        <w:jc w:val="both"/>
        <w:rPr>
          <w:rFonts w:ascii="Simplified Arabic" w:hAnsi="Simplified Arabic" w:cs="Simplified Arabic"/>
          <w:sz w:val="32"/>
          <w:szCs w:val="32"/>
          <w:rtl/>
          <w:lang w:bidi="ar-IQ"/>
        </w:rPr>
      </w:pPr>
    </w:p>
    <w:p w:rsidR="00C05C48" w:rsidRPr="00861B53" w:rsidRDefault="00C05C48"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3-3 الأدوات المستخدمة</w:t>
      </w:r>
    </w:p>
    <w:p w:rsidR="00C05C48" w:rsidRPr="00861B53" w:rsidRDefault="00C05C48" w:rsidP="00CD7DBA">
      <w:pPr>
        <w:pStyle w:val="a3"/>
        <w:numPr>
          <w:ilvl w:val="0"/>
          <w:numId w:val="29"/>
        </w:numPr>
        <w:spacing w:line="360" w:lineRule="auto"/>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ساعة توقيت ألكترونية عدد (2) </w:t>
      </w:r>
    </w:p>
    <w:p w:rsidR="00C54FAA" w:rsidRPr="00861B53" w:rsidRDefault="00C54FA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ميزان ألكتروني لقياس الوزن .</w:t>
      </w:r>
    </w:p>
    <w:p w:rsidR="00C54FAA" w:rsidRPr="00861B53" w:rsidRDefault="00C54FA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شريط متري لقياس الطول .</w:t>
      </w:r>
    </w:p>
    <w:p w:rsidR="00C54FAA" w:rsidRPr="00861B53" w:rsidRDefault="00CD7DB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w:t>
      </w:r>
      <w:r w:rsidR="00C54FAA" w:rsidRPr="00861B53">
        <w:rPr>
          <w:rFonts w:ascii="Simplified Arabic" w:hAnsi="Simplified Arabic" w:cs="Simplified Arabic" w:hint="cs"/>
          <w:sz w:val="32"/>
          <w:szCs w:val="32"/>
          <w:rtl/>
          <w:lang w:bidi="ar-IQ"/>
        </w:rPr>
        <w:t>ملعب كرة طائرة قانوني وشبكة كرة طائرة ذات مواصفات قانونية .</w:t>
      </w:r>
    </w:p>
    <w:p w:rsidR="00C54FAA" w:rsidRPr="00861B53" w:rsidRDefault="00C54FA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كرات طبية بأوزان </w:t>
      </w:r>
      <w:r w:rsidR="001309C0" w:rsidRPr="00861B53">
        <w:rPr>
          <w:rFonts w:ascii="Simplified Arabic" w:hAnsi="Simplified Arabic" w:cs="Simplified Arabic" w:hint="cs"/>
          <w:sz w:val="32"/>
          <w:szCs w:val="32"/>
          <w:rtl/>
          <w:lang w:bidi="ar-IQ"/>
        </w:rPr>
        <w:t>( 1 كغم , 2 كغم , 3 كغم ) .</w:t>
      </w:r>
    </w:p>
    <w:p w:rsidR="001309C0" w:rsidRPr="00861B53" w:rsidRDefault="00CD7DB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w:t>
      </w:r>
      <w:r w:rsidR="001309C0" w:rsidRPr="00861B53">
        <w:rPr>
          <w:rFonts w:ascii="Simplified Arabic" w:hAnsi="Simplified Arabic" w:cs="Simplified Arabic" w:hint="cs"/>
          <w:sz w:val="32"/>
          <w:szCs w:val="32"/>
          <w:rtl/>
          <w:lang w:bidi="ar-IQ"/>
        </w:rPr>
        <w:t xml:space="preserve">كرسي </w:t>
      </w:r>
      <w:r w:rsidR="001309C0" w:rsidRPr="00861B53">
        <w:rPr>
          <w:rFonts w:ascii="Simplified Arabic" w:hAnsi="Simplified Arabic" w:cs="Simplified Arabic"/>
          <w:sz w:val="32"/>
          <w:szCs w:val="32"/>
          <w:rtl/>
          <w:lang w:bidi="ar-IQ"/>
        </w:rPr>
        <w:t>–</w:t>
      </w:r>
      <w:r w:rsidR="001309C0" w:rsidRPr="00861B53">
        <w:rPr>
          <w:rFonts w:ascii="Simplified Arabic" w:hAnsi="Simplified Arabic" w:cs="Simplified Arabic" w:hint="cs"/>
          <w:sz w:val="32"/>
          <w:szCs w:val="32"/>
          <w:rtl/>
          <w:lang w:bidi="ar-IQ"/>
        </w:rPr>
        <w:t xml:space="preserve"> حبل صغير .</w:t>
      </w:r>
    </w:p>
    <w:p w:rsidR="001309C0" w:rsidRPr="00861B53" w:rsidRDefault="00CD7DB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w:t>
      </w:r>
      <w:r w:rsidR="001309C0" w:rsidRPr="00861B53">
        <w:rPr>
          <w:rFonts w:ascii="Simplified Arabic" w:hAnsi="Simplified Arabic" w:cs="Simplified Arabic" w:hint="cs"/>
          <w:sz w:val="32"/>
          <w:szCs w:val="32"/>
          <w:rtl/>
          <w:lang w:bidi="ar-IQ"/>
        </w:rPr>
        <w:t>موانع عدد (12) .</w:t>
      </w:r>
    </w:p>
    <w:p w:rsidR="001309C0" w:rsidRPr="00861B53" w:rsidRDefault="00CD7DB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w:t>
      </w:r>
      <w:r w:rsidR="001309C0" w:rsidRPr="00861B53">
        <w:rPr>
          <w:rFonts w:ascii="Simplified Arabic" w:hAnsi="Simplified Arabic" w:cs="Simplified Arabic" w:hint="cs"/>
          <w:sz w:val="32"/>
          <w:szCs w:val="32"/>
          <w:rtl/>
          <w:lang w:bidi="ar-IQ"/>
        </w:rPr>
        <w:t>صافرات عدد (20) .</w:t>
      </w:r>
    </w:p>
    <w:p w:rsidR="001309C0" w:rsidRPr="00861B53" w:rsidRDefault="00CD7DBA"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w:t>
      </w:r>
      <w:r w:rsidR="001309C0" w:rsidRPr="00861B53">
        <w:rPr>
          <w:rFonts w:ascii="Simplified Arabic" w:hAnsi="Simplified Arabic" w:cs="Simplified Arabic" w:hint="cs"/>
          <w:sz w:val="32"/>
          <w:szCs w:val="32"/>
          <w:rtl/>
          <w:lang w:bidi="ar-IQ"/>
        </w:rPr>
        <w:t>طباشير .</w:t>
      </w:r>
    </w:p>
    <w:p w:rsidR="001309C0" w:rsidRPr="00861B53" w:rsidRDefault="001309C0"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أقلام .</w:t>
      </w:r>
    </w:p>
    <w:p w:rsidR="001309C0" w:rsidRPr="00861B53" w:rsidRDefault="001309C0"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قطن طبي .</w:t>
      </w:r>
    </w:p>
    <w:p w:rsidR="001309C0" w:rsidRPr="00861B53" w:rsidRDefault="001309C0"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كحول معقم .</w:t>
      </w:r>
    </w:p>
    <w:p w:rsidR="001309C0" w:rsidRPr="00861B53" w:rsidRDefault="001309C0"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حقن طبية .</w:t>
      </w:r>
    </w:p>
    <w:p w:rsidR="001309C0" w:rsidRPr="00861B53" w:rsidRDefault="001309C0"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جهاز إلكتروني لقياس النبض .</w:t>
      </w:r>
    </w:p>
    <w:p w:rsidR="001309C0" w:rsidRPr="00861B53" w:rsidRDefault="001309C0" w:rsidP="00CD7DBA">
      <w:pPr>
        <w:pStyle w:val="a3"/>
        <w:numPr>
          <w:ilvl w:val="0"/>
          <w:numId w:val="29"/>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شريط لاصق .</w:t>
      </w:r>
    </w:p>
    <w:p w:rsidR="00C05C48" w:rsidRPr="00861B53" w:rsidRDefault="001309C0" w:rsidP="00CD7DBA">
      <w:pPr>
        <w:pStyle w:val="a3"/>
        <w:numPr>
          <w:ilvl w:val="0"/>
          <w:numId w:val="29"/>
        </w:numPr>
        <w:spacing w:line="360" w:lineRule="auto"/>
        <w:jc w:val="both"/>
        <w:rPr>
          <w:rFonts w:ascii="Simplified Arabic" w:hAnsi="Simplified Arabic" w:cs="Simplified Arabic"/>
          <w:b/>
          <w:bCs/>
          <w:sz w:val="32"/>
          <w:szCs w:val="32"/>
          <w:u w:val="single"/>
          <w:lang w:bidi="ar-IQ"/>
        </w:rPr>
      </w:pPr>
      <w:r w:rsidRPr="00861B53">
        <w:rPr>
          <w:rFonts w:ascii="Simplified Arabic" w:hAnsi="Simplified Arabic" w:cs="Simplified Arabic" w:hint="cs"/>
          <w:sz w:val="32"/>
          <w:szCs w:val="32"/>
          <w:rtl/>
          <w:lang w:bidi="ar-IQ"/>
        </w:rPr>
        <w:t>أنابيب لحفظ الدم .</w:t>
      </w:r>
    </w:p>
    <w:p w:rsidR="00577ECC" w:rsidRPr="00861B53" w:rsidRDefault="00577ECC" w:rsidP="00577ECC">
      <w:pPr>
        <w:pStyle w:val="a3"/>
        <w:spacing w:line="360" w:lineRule="auto"/>
        <w:jc w:val="both"/>
        <w:rPr>
          <w:rFonts w:ascii="Simplified Arabic" w:hAnsi="Simplified Arabic" w:cs="Simplified Arabic"/>
          <w:b/>
          <w:bCs/>
          <w:sz w:val="32"/>
          <w:szCs w:val="32"/>
          <w:u w:val="single"/>
          <w:lang w:bidi="ar-IQ"/>
        </w:rPr>
      </w:pPr>
    </w:p>
    <w:p w:rsidR="00C05C48" w:rsidRPr="00861B53" w:rsidRDefault="001309C0"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3-</w:t>
      </w:r>
      <w:r w:rsidR="00C46605" w:rsidRPr="00861B53">
        <w:rPr>
          <w:rFonts w:ascii="Simplified Arabic" w:hAnsi="Simplified Arabic" w:cs="Simplified Arabic" w:hint="cs"/>
          <w:b/>
          <w:bCs/>
          <w:sz w:val="32"/>
          <w:szCs w:val="32"/>
          <w:u w:val="single"/>
          <w:rtl/>
          <w:lang w:bidi="ar-IQ"/>
        </w:rPr>
        <w:t>4</w:t>
      </w:r>
      <w:r w:rsidR="00C05C48" w:rsidRPr="00861B53">
        <w:rPr>
          <w:rFonts w:ascii="Simplified Arabic" w:hAnsi="Simplified Arabic" w:cs="Simplified Arabic" w:hint="cs"/>
          <w:b/>
          <w:bCs/>
          <w:sz w:val="32"/>
          <w:szCs w:val="32"/>
          <w:u w:val="single"/>
          <w:rtl/>
          <w:lang w:bidi="ar-IQ"/>
        </w:rPr>
        <w:t xml:space="preserve">الاختبارات المستخدمة </w:t>
      </w:r>
      <w:r w:rsidR="00CD7DBA" w:rsidRPr="00861B53">
        <w:rPr>
          <w:rFonts w:ascii="Simplified Arabic" w:hAnsi="Simplified Arabic" w:cs="Simplified Arabic" w:hint="cs"/>
          <w:b/>
          <w:bCs/>
          <w:sz w:val="32"/>
          <w:szCs w:val="32"/>
          <w:u w:val="single"/>
          <w:rtl/>
          <w:lang w:bidi="ar-IQ"/>
        </w:rPr>
        <w:t>في البحث ,</w:t>
      </w:r>
    </w:p>
    <w:p w:rsidR="001309C0" w:rsidRPr="00861B53" w:rsidRDefault="001309C0" w:rsidP="00C4660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b/>
          <w:bCs/>
          <w:sz w:val="32"/>
          <w:szCs w:val="32"/>
          <w:u w:val="single"/>
          <w:rtl/>
          <w:lang w:bidi="ar-IQ"/>
        </w:rPr>
        <w:t>3-</w:t>
      </w:r>
      <w:r w:rsidR="00C46605" w:rsidRPr="00861B53">
        <w:rPr>
          <w:rFonts w:ascii="Simplified Arabic" w:hAnsi="Simplified Arabic" w:cs="Simplified Arabic" w:hint="cs"/>
          <w:b/>
          <w:bCs/>
          <w:sz w:val="32"/>
          <w:szCs w:val="32"/>
          <w:u w:val="single"/>
          <w:rtl/>
          <w:lang w:bidi="ar-IQ"/>
        </w:rPr>
        <w:t>4</w:t>
      </w:r>
      <w:r w:rsidRPr="00861B53">
        <w:rPr>
          <w:rFonts w:ascii="Simplified Arabic" w:hAnsi="Simplified Arabic" w:cs="Simplified Arabic" w:hint="cs"/>
          <w:b/>
          <w:bCs/>
          <w:sz w:val="32"/>
          <w:szCs w:val="32"/>
          <w:u w:val="single"/>
          <w:rtl/>
          <w:lang w:bidi="ar-IQ"/>
        </w:rPr>
        <w:t xml:space="preserve">-1 اختبار الحجل الأقصى </w:t>
      </w:r>
      <w:r w:rsidR="00A40467" w:rsidRPr="00861B53">
        <w:rPr>
          <w:rFonts w:ascii="Simplified Arabic" w:hAnsi="Simplified Arabic" w:cs="Simplified Arabic" w:hint="cs"/>
          <w:b/>
          <w:bCs/>
          <w:sz w:val="32"/>
          <w:szCs w:val="32"/>
          <w:u w:val="single"/>
          <w:rtl/>
          <w:lang w:bidi="ar-IQ"/>
        </w:rPr>
        <w:t xml:space="preserve">مسافة </w:t>
      </w:r>
      <w:r w:rsidR="00AE14A8" w:rsidRPr="00861B53">
        <w:rPr>
          <w:rFonts w:ascii="Simplified Arabic" w:hAnsi="Simplified Arabic" w:cs="Simplified Arabic" w:hint="cs"/>
          <w:b/>
          <w:bCs/>
          <w:sz w:val="32"/>
          <w:szCs w:val="32"/>
          <w:u w:val="single"/>
          <w:rtl/>
          <w:lang w:bidi="ar-IQ"/>
        </w:rPr>
        <w:t>ممكنة في عشر ثوان لكل رجل على حدة</w:t>
      </w:r>
      <w:r w:rsidR="00AE14A8" w:rsidRPr="00861B53">
        <w:rPr>
          <w:rFonts w:ascii="Simplified Arabic" w:hAnsi="Simplified Arabic" w:cs="Simplified Arabic" w:hint="cs"/>
          <w:sz w:val="32"/>
          <w:szCs w:val="32"/>
          <w:vertAlign w:val="superscript"/>
          <w:rtl/>
          <w:lang w:bidi="ar-IQ"/>
        </w:rPr>
        <w:t>(</w:t>
      </w:r>
      <w:r w:rsidR="00AE14A8" w:rsidRPr="00861B53">
        <w:rPr>
          <w:rStyle w:val="a5"/>
          <w:rFonts w:ascii="Simplified Arabic" w:hAnsi="Simplified Arabic" w:cs="Simplified Arabic"/>
          <w:sz w:val="32"/>
          <w:szCs w:val="32"/>
          <w:rtl/>
          <w:lang w:bidi="ar-IQ"/>
        </w:rPr>
        <w:footnoteReference w:id="14"/>
      </w:r>
      <w:r w:rsidR="00AE14A8" w:rsidRPr="00861B53">
        <w:rPr>
          <w:rFonts w:ascii="Simplified Arabic" w:hAnsi="Simplified Arabic" w:cs="Simplified Arabic" w:hint="cs"/>
          <w:sz w:val="32"/>
          <w:szCs w:val="32"/>
          <w:vertAlign w:val="superscript"/>
          <w:rtl/>
          <w:lang w:bidi="ar-IQ"/>
        </w:rPr>
        <w:t>)</w:t>
      </w:r>
    </w:p>
    <w:p w:rsidR="00F942A5" w:rsidRPr="00861B53" w:rsidRDefault="00AE14A8"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الغرض من الاختبار </w:t>
      </w:r>
    </w:p>
    <w:p w:rsidR="00AE14A8" w:rsidRPr="00861B53" w:rsidRDefault="00AE14A8"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قياس القوة المميزة بالسرعة لعضلات الرجلين </w:t>
      </w:r>
    </w:p>
    <w:p w:rsidR="00AE14A8" w:rsidRPr="00861B53" w:rsidRDefault="00AE14A8"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الأدوات :</w:t>
      </w:r>
    </w:p>
    <w:p w:rsidR="00A97A3D" w:rsidRPr="00861B53" w:rsidRDefault="00AE14A8" w:rsidP="00CD7DBA">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ملعب كرة الطائرة , ساعة توقيت عدد (2) </w:t>
      </w:r>
      <w:r w:rsidRPr="00861B53">
        <w:rPr>
          <w:rFonts w:ascii="Simplified Arabic" w:hAnsi="Simplified Arabic" w:cs="Simplified Arabic"/>
          <w:sz w:val="32"/>
          <w:szCs w:val="32"/>
          <w:rtl/>
          <w:lang w:bidi="ar-IQ"/>
        </w:rPr>
        <w:t>–</w:t>
      </w:r>
      <w:r w:rsidRPr="00861B53">
        <w:rPr>
          <w:rFonts w:ascii="Simplified Arabic" w:hAnsi="Simplified Arabic" w:cs="Simplified Arabic" w:hint="cs"/>
          <w:sz w:val="32"/>
          <w:szCs w:val="32"/>
          <w:rtl/>
          <w:lang w:bidi="ar-IQ"/>
        </w:rPr>
        <w:t xml:space="preserve"> شريط قياس متري </w:t>
      </w:r>
      <w:r w:rsidRPr="00861B53">
        <w:rPr>
          <w:rFonts w:ascii="Simplified Arabic" w:hAnsi="Simplified Arabic" w:cs="Simplified Arabic"/>
          <w:sz w:val="32"/>
          <w:szCs w:val="32"/>
          <w:rtl/>
          <w:lang w:bidi="ar-IQ"/>
        </w:rPr>
        <w:t>–</w:t>
      </w:r>
      <w:r w:rsidRPr="00861B53">
        <w:rPr>
          <w:rFonts w:ascii="Simplified Arabic" w:hAnsi="Simplified Arabic" w:cs="Simplified Arabic" w:hint="cs"/>
          <w:sz w:val="32"/>
          <w:szCs w:val="32"/>
          <w:rtl/>
          <w:lang w:bidi="ar-IQ"/>
        </w:rPr>
        <w:t xml:space="preserve"> صافرة </w:t>
      </w:r>
      <w:r w:rsidRPr="00861B53">
        <w:rPr>
          <w:rFonts w:ascii="Simplified Arabic" w:hAnsi="Simplified Arabic" w:cs="Simplified Arabic"/>
          <w:sz w:val="32"/>
          <w:szCs w:val="32"/>
          <w:rtl/>
          <w:lang w:bidi="ar-IQ"/>
        </w:rPr>
        <w:t>–</w:t>
      </w:r>
      <w:r w:rsidRPr="00861B53">
        <w:rPr>
          <w:rFonts w:ascii="Simplified Arabic" w:hAnsi="Simplified Arabic" w:cs="Simplified Arabic" w:hint="cs"/>
          <w:sz w:val="32"/>
          <w:szCs w:val="32"/>
          <w:rtl/>
          <w:lang w:bidi="ar-IQ"/>
        </w:rPr>
        <w:t xml:space="preserve"> مسجل ينادي على الأسماء ويسجل النتائج </w:t>
      </w:r>
      <w:r w:rsidRPr="00861B53">
        <w:rPr>
          <w:rFonts w:ascii="Simplified Arabic" w:hAnsi="Simplified Arabic" w:cs="Simplified Arabic"/>
          <w:sz w:val="32"/>
          <w:szCs w:val="32"/>
          <w:rtl/>
          <w:lang w:bidi="ar-IQ"/>
        </w:rPr>
        <w:t>–</w:t>
      </w:r>
      <w:r w:rsidRPr="00861B53">
        <w:rPr>
          <w:rFonts w:ascii="Simplified Arabic" w:hAnsi="Simplified Arabic" w:cs="Simplified Arabic" w:hint="cs"/>
          <w:sz w:val="32"/>
          <w:szCs w:val="32"/>
          <w:rtl/>
          <w:lang w:bidi="ar-IQ"/>
        </w:rPr>
        <w:t xml:space="preserve"> شريط قياس .</w:t>
      </w:r>
    </w:p>
    <w:p w:rsidR="00A97A3D" w:rsidRPr="00861B53" w:rsidRDefault="00AE14A8"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 xml:space="preserve">إجراء الاختبارات </w:t>
      </w:r>
    </w:p>
    <w:p w:rsidR="00AE14A8" w:rsidRPr="00861B53" w:rsidRDefault="00AE14A8" w:rsidP="00AE14A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رسم خطوط على الأرض , ووضع علامات تفيد القياس بالمتر , ثم يقوم اللاعب من وضع الوقوف عند سماع صافرة البداية بالحجل على رجل واحدة على امتداد الخط المرسوم على الأرض في الملعب وبأقصى سرعة ممكنة لتسجيل الحبر مسافة ممكنة ثم يتم إعادة الاختبار نفسه للرجل الأخرى .</w:t>
      </w:r>
    </w:p>
    <w:p w:rsidR="00AE14A8" w:rsidRPr="00861B53" w:rsidRDefault="00AE14A8" w:rsidP="00C4660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w:t>
      </w:r>
      <w:r w:rsidR="00C46605" w:rsidRPr="00861B53">
        <w:rPr>
          <w:rFonts w:ascii="Simplified Arabic" w:hAnsi="Simplified Arabic" w:cs="Simplified Arabic" w:hint="cs"/>
          <w:sz w:val="32"/>
          <w:szCs w:val="32"/>
          <w:rtl/>
          <w:lang w:bidi="ar-IQ"/>
        </w:rPr>
        <w:t>4</w:t>
      </w:r>
      <w:r w:rsidRPr="00861B53">
        <w:rPr>
          <w:rFonts w:ascii="Simplified Arabic" w:hAnsi="Simplified Arabic" w:cs="Simplified Arabic" w:hint="cs"/>
          <w:sz w:val="32"/>
          <w:szCs w:val="32"/>
          <w:rtl/>
          <w:lang w:bidi="ar-IQ"/>
        </w:rPr>
        <w:t>-2 اختبار ثني الذراعين من وضع الانبطاح المائل (أقصى عدد في 10 ثوان)</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15"/>
      </w:r>
      <w:r w:rsidRPr="00861B53">
        <w:rPr>
          <w:rFonts w:ascii="Simplified Arabic" w:hAnsi="Simplified Arabic" w:cs="Simplified Arabic" w:hint="cs"/>
          <w:sz w:val="32"/>
          <w:szCs w:val="32"/>
          <w:vertAlign w:val="superscript"/>
          <w:rtl/>
          <w:lang w:bidi="ar-IQ"/>
        </w:rPr>
        <w:t>)</w:t>
      </w:r>
      <w:r w:rsidRPr="00861B53">
        <w:rPr>
          <w:rFonts w:ascii="Simplified Arabic" w:hAnsi="Simplified Arabic" w:cs="Simplified Arabic" w:hint="cs"/>
          <w:sz w:val="32"/>
          <w:szCs w:val="32"/>
          <w:rtl/>
          <w:lang w:bidi="ar-IQ"/>
        </w:rPr>
        <w:t xml:space="preserve"> .</w:t>
      </w:r>
    </w:p>
    <w:p w:rsidR="00CD7DBA" w:rsidRPr="00861B53" w:rsidRDefault="00CD7DBA"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3-5-2 اختبار ثني الذراعين من وضع الانبطاح المائل</w:t>
      </w:r>
    </w:p>
    <w:p w:rsidR="00CD7DBA" w:rsidRPr="00861B53" w:rsidRDefault="00CD7DBA" w:rsidP="00C4660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 (اقصى عدد في 10 ثوان ) </w:t>
      </w:r>
      <w:r w:rsidRPr="00861B53">
        <w:rPr>
          <w:rFonts w:ascii="Simplified Arabic" w:hAnsi="Simplified Arabic" w:cs="Simplified Arabic" w:hint="cs"/>
          <w:sz w:val="18"/>
          <w:szCs w:val="18"/>
          <w:rtl/>
          <w:lang w:bidi="ar-IQ"/>
        </w:rPr>
        <w:t>1</w:t>
      </w:r>
    </w:p>
    <w:p w:rsidR="00AE14A8" w:rsidRPr="00861B53" w:rsidRDefault="00AE14A8"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الأدوات :</w:t>
      </w:r>
    </w:p>
    <w:p w:rsidR="00C46605" w:rsidRPr="00861B53" w:rsidRDefault="00AE14A8" w:rsidP="00CD7DBA">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ملعب كرة الطائرة , ساعة توقيت عدد (2) , صافرة للإشارة إلى البداية والنهاية .</w:t>
      </w:r>
    </w:p>
    <w:p w:rsidR="00AE14A8" w:rsidRPr="00861B53" w:rsidRDefault="00AE14A8" w:rsidP="00AE14A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إجراء الاختبارات :</w:t>
      </w:r>
    </w:p>
    <w:p w:rsidR="00AE14A8" w:rsidRPr="00861B53" w:rsidRDefault="00AE14A8" w:rsidP="00943E34">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من وضع الانبطاح مع ملاحظة اختر الجسم الوضع الجيد , وملامسة الصدر للأرض في أثناء ثني الذراعين مع تسجيل أكبر عدد ممكن في عشر ثوان .</w:t>
      </w:r>
    </w:p>
    <w:p w:rsidR="00AE14A8" w:rsidRPr="00861B53" w:rsidRDefault="00AE14A8" w:rsidP="00AE14A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التسجيل :</w:t>
      </w:r>
    </w:p>
    <w:p w:rsidR="00577ECC" w:rsidRPr="00861B53" w:rsidRDefault="00AE14A8"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تحتسب عدد المرات التي يؤدي فيها التمرين بصورة صحيحة .</w:t>
      </w:r>
    </w:p>
    <w:p w:rsidR="00577ECC" w:rsidRPr="00861B53" w:rsidRDefault="00577ECC" w:rsidP="00577ECC">
      <w:pPr>
        <w:spacing w:line="360" w:lineRule="auto"/>
        <w:jc w:val="both"/>
        <w:rPr>
          <w:rFonts w:ascii="Simplified Arabic" w:hAnsi="Simplified Arabic" w:cs="Simplified Arabic"/>
          <w:sz w:val="32"/>
          <w:szCs w:val="32"/>
          <w:rtl/>
          <w:lang w:bidi="ar-IQ"/>
        </w:rPr>
      </w:pPr>
    </w:p>
    <w:p w:rsidR="00577ECC" w:rsidRPr="00861B53" w:rsidRDefault="00577ECC" w:rsidP="00577ECC">
      <w:pPr>
        <w:spacing w:line="360" w:lineRule="auto"/>
        <w:jc w:val="both"/>
        <w:rPr>
          <w:rFonts w:ascii="Simplified Arabic" w:hAnsi="Simplified Arabic" w:cs="Simplified Arabic"/>
          <w:sz w:val="32"/>
          <w:szCs w:val="32"/>
          <w:rtl/>
          <w:lang w:bidi="ar-IQ"/>
        </w:rPr>
      </w:pPr>
    </w:p>
    <w:p w:rsidR="00577ECC" w:rsidRPr="00861B53" w:rsidRDefault="00577ECC" w:rsidP="00577ECC">
      <w:pPr>
        <w:spacing w:line="360" w:lineRule="auto"/>
        <w:jc w:val="both"/>
        <w:rPr>
          <w:rFonts w:ascii="Simplified Arabic" w:hAnsi="Simplified Arabic" w:cs="Simplified Arabic"/>
          <w:sz w:val="32"/>
          <w:szCs w:val="32"/>
          <w:rtl/>
          <w:lang w:bidi="ar-IQ"/>
        </w:rPr>
      </w:pPr>
    </w:p>
    <w:p w:rsidR="00577ECC" w:rsidRPr="00861B53" w:rsidRDefault="00577ECC" w:rsidP="00577ECC">
      <w:pPr>
        <w:spacing w:line="360" w:lineRule="auto"/>
        <w:jc w:val="both"/>
        <w:rPr>
          <w:rFonts w:ascii="Simplified Arabic" w:hAnsi="Simplified Arabic" w:cs="Simplified Arabic"/>
          <w:sz w:val="32"/>
          <w:szCs w:val="32"/>
          <w:rtl/>
          <w:lang w:bidi="ar-IQ"/>
        </w:rPr>
      </w:pPr>
    </w:p>
    <w:p w:rsidR="00577ECC" w:rsidRPr="00861B53" w:rsidRDefault="00577ECC" w:rsidP="00577ECC">
      <w:pPr>
        <w:spacing w:line="360" w:lineRule="auto"/>
        <w:jc w:val="both"/>
        <w:rPr>
          <w:rFonts w:ascii="Simplified Arabic" w:hAnsi="Simplified Arabic" w:cs="Simplified Arabic"/>
          <w:sz w:val="32"/>
          <w:szCs w:val="32"/>
          <w:rtl/>
          <w:lang w:bidi="ar-IQ"/>
        </w:rPr>
      </w:pPr>
    </w:p>
    <w:p w:rsidR="00577ECC" w:rsidRPr="00861B53" w:rsidRDefault="00577ECC" w:rsidP="00577ECC">
      <w:pPr>
        <w:spacing w:line="360" w:lineRule="auto"/>
        <w:jc w:val="both"/>
        <w:rPr>
          <w:rFonts w:ascii="Simplified Arabic" w:hAnsi="Simplified Arabic" w:cs="Simplified Arabic"/>
          <w:sz w:val="32"/>
          <w:szCs w:val="32"/>
          <w:rtl/>
          <w:lang w:bidi="ar-IQ"/>
        </w:rPr>
      </w:pPr>
    </w:p>
    <w:p w:rsidR="00625A6D" w:rsidRPr="00861B53" w:rsidRDefault="00625A6D" w:rsidP="003F0779">
      <w:pPr>
        <w:spacing w:line="360" w:lineRule="auto"/>
        <w:jc w:val="both"/>
        <w:outlineLvl w:val="0"/>
        <w:rPr>
          <w:rFonts w:ascii="Simplified Arabic" w:hAnsi="Simplified Arabic" w:cs="Simplified Arabic"/>
          <w:b/>
          <w:bCs/>
          <w:sz w:val="32"/>
          <w:szCs w:val="32"/>
          <w:u w:val="single"/>
          <w:rtl/>
          <w:lang w:bidi="ar-IQ"/>
        </w:rPr>
      </w:pPr>
      <w:r w:rsidRPr="00861B53">
        <w:rPr>
          <w:rFonts w:ascii="Simplified Arabic" w:hAnsi="Simplified Arabic" w:cs="Simplified Arabic" w:hint="cs"/>
          <w:b/>
          <w:bCs/>
          <w:sz w:val="32"/>
          <w:szCs w:val="32"/>
          <w:u w:val="single"/>
          <w:rtl/>
          <w:lang w:bidi="ar-IQ"/>
        </w:rPr>
        <w:t>3-</w:t>
      </w:r>
      <w:r w:rsidR="00C46605" w:rsidRPr="00861B53">
        <w:rPr>
          <w:rFonts w:ascii="Simplified Arabic" w:hAnsi="Simplified Arabic" w:cs="Simplified Arabic" w:hint="cs"/>
          <w:b/>
          <w:bCs/>
          <w:sz w:val="32"/>
          <w:szCs w:val="32"/>
          <w:u w:val="single"/>
          <w:rtl/>
          <w:lang w:bidi="ar-IQ"/>
        </w:rPr>
        <w:t>5</w:t>
      </w:r>
      <w:r w:rsidRPr="00861B53">
        <w:rPr>
          <w:rFonts w:ascii="Simplified Arabic" w:hAnsi="Simplified Arabic" w:cs="Simplified Arabic" w:hint="cs"/>
          <w:b/>
          <w:bCs/>
          <w:sz w:val="32"/>
          <w:szCs w:val="32"/>
          <w:u w:val="single"/>
          <w:rtl/>
          <w:lang w:bidi="ar-IQ"/>
        </w:rPr>
        <w:t xml:space="preserve"> الوسائل الإحصائية :</w:t>
      </w:r>
    </w:p>
    <w:p w:rsidR="00625A6D" w:rsidRPr="00861B53" w:rsidRDefault="00625A6D" w:rsidP="00AE14A8">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تم معالجة النتائج الإحصائية بواسطة القوانين الآتية </w:t>
      </w:r>
      <w:r w:rsidRPr="00861B53">
        <w:rPr>
          <w:rFonts w:ascii="Simplified Arabic" w:hAnsi="Simplified Arabic" w:cs="Simplified Arabic" w:hint="cs"/>
          <w:sz w:val="32"/>
          <w:szCs w:val="32"/>
          <w:vertAlign w:val="superscript"/>
          <w:rtl/>
          <w:lang w:bidi="ar-IQ"/>
        </w:rPr>
        <w:t>(</w:t>
      </w:r>
      <w:r w:rsidRPr="00861B53">
        <w:rPr>
          <w:rStyle w:val="a5"/>
          <w:rFonts w:ascii="Simplified Arabic" w:hAnsi="Simplified Arabic" w:cs="Simplified Arabic"/>
          <w:sz w:val="32"/>
          <w:szCs w:val="32"/>
          <w:rtl/>
          <w:lang w:bidi="ar-IQ"/>
        </w:rPr>
        <w:footnoteReference w:id="16"/>
      </w:r>
      <w:r w:rsidRPr="00861B53">
        <w:rPr>
          <w:rFonts w:ascii="Simplified Arabic" w:hAnsi="Simplified Arabic" w:cs="Simplified Arabic" w:hint="cs"/>
          <w:sz w:val="32"/>
          <w:szCs w:val="32"/>
          <w:vertAlign w:val="superscript"/>
          <w:rtl/>
          <w:lang w:bidi="ar-IQ"/>
        </w:rPr>
        <w:t>)</w:t>
      </w:r>
    </w:p>
    <w:p w:rsidR="00625A6D" w:rsidRPr="00861B53" w:rsidRDefault="00625A6D"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الأهمية النسبية .</w:t>
      </w:r>
    </w:p>
    <w:p w:rsidR="00625A6D" w:rsidRPr="00861B53" w:rsidRDefault="00CA1CB5"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النسبة</w:t>
      </w:r>
      <w:r w:rsidR="00625A6D" w:rsidRPr="00861B53">
        <w:rPr>
          <w:rFonts w:ascii="Simplified Arabic" w:hAnsi="Simplified Arabic" w:cs="Simplified Arabic" w:hint="cs"/>
          <w:sz w:val="32"/>
          <w:szCs w:val="32"/>
          <w:rtl/>
          <w:lang w:bidi="ar-IQ"/>
        </w:rPr>
        <w:t xml:space="preserve"> المئوية .</w:t>
      </w:r>
    </w:p>
    <w:p w:rsidR="00625A6D" w:rsidRPr="00861B53" w:rsidRDefault="00625A6D"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الوسط الحسابي .</w:t>
      </w:r>
    </w:p>
    <w:p w:rsidR="00625A6D" w:rsidRPr="00861B53" w:rsidRDefault="00625A6D"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الانحراف المعياري .</w:t>
      </w:r>
    </w:p>
    <w:p w:rsidR="00A97A3D" w:rsidRPr="00861B53" w:rsidRDefault="00A97A3D"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الوسيط</w:t>
      </w:r>
    </w:p>
    <w:p w:rsidR="00CA1CB5" w:rsidRPr="00861B53" w:rsidRDefault="00CA1CB5"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 معامل الالتوء</w:t>
      </w:r>
    </w:p>
    <w:p w:rsidR="00CA1CB5" w:rsidRPr="00861B53" w:rsidRDefault="00CA1CB5"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العينات المتناظرة </w:t>
      </w:r>
      <w:r w:rsidRPr="00861B53">
        <w:rPr>
          <w:rFonts w:ascii="Simplified Arabic" w:hAnsi="Simplified Arabic" w:cs="Simplified Arabic"/>
          <w:sz w:val="32"/>
          <w:szCs w:val="32"/>
          <w:lang w:bidi="ar-IQ"/>
        </w:rPr>
        <w:t xml:space="preserve">T,TesT </w:t>
      </w:r>
      <w:r w:rsidRPr="00861B53">
        <w:rPr>
          <w:rFonts w:ascii="Simplified Arabic" w:hAnsi="Simplified Arabic" w:cs="Simplified Arabic" w:hint="cs"/>
          <w:sz w:val="32"/>
          <w:szCs w:val="32"/>
          <w:rtl/>
          <w:lang w:bidi="ar-IQ"/>
        </w:rPr>
        <w:t xml:space="preserve"> قبلي بعدي</w:t>
      </w:r>
    </w:p>
    <w:p w:rsidR="00CA1CB5" w:rsidRPr="00861B53" w:rsidRDefault="00CA1CB5" w:rsidP="00943E34">
      <w:pPr>
        <w:pStyle w:val="a3"/>
        <w:numPr>
          <w:ilvl w:val="0"/>
          <w:numId w:val="30"/>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العينات المستقلة </w:t>
      </w:r>
      <w:r w:rsidRPr="00861B53">
        <w:rPr>
          <w:rFonts w:ascii="Simplified Arabic" w:hAnsi="Simplified Arabic" w:cs="Simplified Arabic"/>
          <w:sz w:val="32"/>
          <w:szCs w:val="32"/>
          <w:lang w:bidi="ar-IQ"/>
        </w:rPr>
        <w:t>T,TesT</w:t>
      </w:r>
      <w:r w:rsidRPr="00861B53">
        <w:rPr>
          <w:rFonts w:ascii="Simplified Arabic" w:hAnsi="Simplified Arabic" w:cs="Simplified Arabic" w:hint="cs"/>
          <w:sz w:val="32"/>
          <w:szCs w:val="32"/>
          <w:rtl/>
          <w:lang w:bidi="ar-IQ"/>
        </w:rPr>
        <w:t xml:space="preserve"> بعدي بعدي</w:t>
      </w:r>
    </w:p>
    <w:p w:rsidR="00CA1CB5" w:rsidRPr="00861B53" w:rsidRDefault="00CA1CB5" w:rsidP="00CA1CB5">
      <w:pPr>
        <w:pStyle w:val="a3"/>
        <w:spacing w:line="360" w:lineRule="auto"/>
        <w:jc w:val="both"/>
        <w:rPr>
          <w:rFonts w:ascii="Simplified Arabic" w:hAnsi="Simplified Arabic" w:cs="Simplified Arabic"/>
          <w:sz w:val="32"/>
          <w:szCs w:val="32"/>
          <w:lang w:bidi="ar-IQ"/>
        </w:rPr>
      </w:pPr>
    </w:p>
    <w:p w:rsidR="00A97A3D" w:rsidRPr="00861B53" w:rsidRDefault="00A97A3D" w:rsidP="00A97A3D">
      <w:pPr>
        <w:pStyle w:val="a3"/>
        <w:spacing w:line="360" w:lineRule="auto"/>
        <w:ind w:left="883"/>
        <w:jc w:val="both"/>
        <w:rPr>
          <w:rFonts w:ascii="Simplified Arabic" w:hAnsi="Simplified Arabic" w:cs="Simplified Arabic"/>
          <w:sz w:val="32"/>
          <w:szCs w:val="32"/>
          <w:rtl/>
          <w:lang w:bidi="ar-IQ"/>
        </w:rPr>
      </w:pPr>
    </w:p>
    <w:p w:rsidR="00A97A3D" w:rsidRPr="00861B53" w:rsidRDefault="00A97A3D" w:rsidP="00C46605">
      <w:pPr>
        <w:spacing w:line="360" w:lineRule="auto"/>
        <w:rPr>
          <w:rFonts w:ascii="Simplified Arabic" w:hAnsi="Simplified Arabic" w:cs="Simplified Arabic"/>
          <w:b/>
          <w:bCs/>
          <w:sz w:val="56"/>
          <w:szCs w:val="56"/>
          <w:rtl/>
          <w:lang w:bidi="ar-IQ"/>
        </w:rPr>
      </w:pPr>
    </w:p>
    <w:p w:rsidR="00A97A3D" w:rsidRPr="00861B53" w:rsidRDefault="00A97A3D" w:rsidP="00C46605">
      <w:pPr>
        <w:spacing w:line="360" w:lineRule="auto"/>
        <w:rPr>
          <w:rFonts w:ascii="Simplified Arabic" w:hAnsi="Simplified Arabic" w:cs="Simplified Arabic"/>
          <w:b/>
          <w:bCs/>
          <w:sz w:val="56"/>
          <w:szCs w:val="56"/>
          <w:rtl/>
          <w:lang w:bidi="ar-IQ"/>
        </w:rPr>
      </w:pPr>
    </w:p>
    <w:p w:rsidR="00B01B80" w:rsidRPr="00861B53" w:rsidRDefault="00B01B80" w:rsidP="003F0779">
      <w:pPr>
        <w:spacing w:line="360" w:lineRule="auto"/>
        <w:jc w:val="center"/>
        <w:outlineLvl w:val="0"/>
        <w:rPr>
          <w:rFonts w:ascii="Simplified Arabic" w:hAnsi="Simplified Arabic" w:cs="Simplified Arabic"/>
          <w:b/>
          <w:bCs/>
          <w:sz w:val="56"/>
          <w:szCs w:val="56"/>
          <w:rtl/>
          <w:lang w:bidi="ar-IQ"/>
        </w:rPr>
      </w:pPr>
      <w:r w:rsidRPr="00861B53">
        <w:rPr>
          <w:rFonts w:ascii="Simplified Arabic" w:hAnsi="Simplified Arabic" w:cs="Simplified Arabic" w:hint="cs"/>
          <w:b/>
          <w:bCs/>
          <w:sz w:val="56"/>
          <w:szCs w:val="56"/>
          <w:rtl/>
          <w:lang w:bidi="ar-IQ"/>
        </w:rPr>
        <w:t>الباب الرابع</w:t>
      </w:r>
    </w:p>
    <w:p w:rsidR="00B01B80" w:rsidRPr="00861B53" w:rsidRDefault="00B01B80" w:rsidP="00B01B80">
      <w:pPr>
        <w:pStyle w:val="a3"/>
        <w:numPr>
          <w:ilvl w:val="0"/>
          <w:numId w:val="17"/>
        </w:numPr>
        <w:spacing w:line="360" w:lineRule="auto"/>
        <w:jc w:val="both"/>
        <w:rPr>
          <w:rFonts w:ascii="Simplified Arabic" w:hAnsi="Simplified Arabic" w:cs="Simplified Arabic"/>
          <w:sz w:val="36"/>
          <w:szCs w:val="36"/>
          <w:lang w:bidi="ar-IQ"/>
        </w:rPr>
      </w:pPr>
      <w:r w:rsidRPr="00861B53">
        <w:rPr>
          <w:rFonts w:ascii="Simplified Arabic" w:hAnsi="Simplified Arabic" w:cs="Simplified Arabic" w:hint="cs"/>
          <w:sz w:val="36"/>
          <w:szCs w:val="36"/>
          <w:rtl/>
          <w:lang w:bidi="ar-IQ"/>
        </w:rPr>
        <w:t xml:space="preserve">عرض النتائج وتحليلها ومناقشتها </w:t>
      </w:r>
    </w:p>
    <w:p w:rsidR="00B01B80" w:rsidRPr="00861B53" w:rsidRDefault="00B01B80" w:rsidP="00B01B8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4-1 عرض نتائج المتغيرات الوظيفية والقدرات العضلية .</w:t>
      </w:r>
    </w:p>
    <w:p w:rsidR="00A97A3D" w:rsidRPr="00861B53" w:rsidRDefault="00B01B80" w:rsidP="00CA1CB5">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احتوى هذا الباب على عرض نتائج الاختبارات البدنية جميعها المتعلقة بمتغيرات البحث القبلية والبعدية للعينة وقد وضعت النتائج في جداول يمكن عن طريق هذه الجداول الفروق بينها .</w:t>
      </w:r>
    </w:p>
    <w:p w:rsidR="00CA1CB5" w:rsidRPr="00861B53" w:rsidRDefault="00B01B80" w:rsidP="00D660EA">
      <w:pPr>
        <w:spacing w:line="24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4-1-1 عرض </w:t>
      </w:r>
      <w:r w:rsidR="00CA1CB5" w:rsidRPr="00861B53">
        <w:rPr>
          <w:rFonts w:ascii="Simplified Arabic" w:hAnsi="Simplified Arabic" w:cs="Simplified Arabic" w:hint="cs"/>
          <w:sz w:val="32"/>
          <w:szCs w:val="32"/>
          <w:rtl/>
          <w:lang w:bidi="ar-IQ"/>
        </w:rPr>
        <w:t xml:space="preserve">وتحليل ومناقشة نتائج الاخبتارت القبلية </w:t>
      </w:r>
      <w:r w:rsidRPr="00861B53">
        <w:rPr>
          <w:rFonts w:ascii="Simplified Arabic" w:hAnsi="Simplified Arabic" w:cs="Simplified Arabic" w:hint="cs"/>
          <w:sz w:val="32"/>
          <w:szCs w:val="32"/>
          <w:rtl/>
          <w:lang w:bidi="ar-IQ"/>
        </w:rPr>
        <w:t xml:space="preserve">والبعدية </w:t>
      </w:r>
      <w:r w:rsidR="00CA1CB5" w:rsidRPr="00861B53">
        <w:rPr>
          <w:rFonts w:ascii="Simplified Arabic" w:hAnsi="Simplified Arabic" w:cs="Simplified Arabic" w:hint="cs"/>
          <w:sz w:val="32"/>
          <w:szCs w:val="32"/>
          <w:rtl/>
          <w:lang w:bidi="ar-IQ"/>
        </w:rPr>
        <w:t xml:space="preserve">للمتغيرات المدروسة لدى المجموعتي التجريبة الاولى </w:t>
      </w:r>
      <w:r w:rsidRPr="00861B53">
        <w:rPr>
          <w:rFonts w:ascii="Simplified Arabic" w:hAnsi="Simplified Arabic" w:cs="Simplified Arabic" w:hint="cs"/>
          <w:sz w:val="32"/>
          <w:szCs w:val="32"/>
          <w:rtl/>
          <w:lang w:bidi="ar-IQ"/>
        </w:rPr>
        <w:t xml:space="preserve"> </w:t>
      </w:r>
    </w:p>
    <w:p w:rsidR="00B01B80" w:rsidRPr="00861B53" w:rsidRDefault="00B01B80" w:rsidP="003F0779">
      <w:pPr>
        <w:spacing w:line="240" w:lineRule="auto"/>
        <w:jc w:val="center"/>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جدول (2)</w:t>
      </w:r>
    </w:p>
    <w:p w:rsidR="00CA1CB5" w:rsidRPr="00861B53" w:rsidRDefault="00CA1CB5" w:rsidP="003F0779">
      <w:pPr>
        <w:spacing w:line="240" w:lineRule="auto"/>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يبين الاختبارات القبلية والبعدية للمجموعه التجريبة الاولى </w:t>
      </w:r>
    </w:p>
    <w:tbl>
      <w:tblPr>
        <w:tblStyle w:val="a9"/>
        <w:bidiVisual/>
        <w:tblW w:w="0" w:type="auto"/>
        <w:tblLook w:val="04A0" w:firstRow="1" w:lastRow="0" w:firstColumn="1" w:lastColumn="0" w:noHBand="0" w:noVBand="1"/>
      </w:tblPr>
      <w:tblGrid>
        <w:gridCol w:w="2840"/>
        <w:gridCol w:w="1410"/>
        <w:gridCol w:w="1431"/>
        <w:gridCol w:w="1530"/>
        <w:gridCol w:w="1311"/>
      </w:tblGrid>
      <w:tr w:rsidR="00B01B80" w:rsidRPr="00861B53" w:rsidTr="00B01B80">
        <w:trPr>
          <w:trHeight w:val="750"/>
        </w:trPr>
        <w:tc>
          <w:tcPr>
            <w:tcW w:w="2840" w:type="dxa"/>
            <w:vMerge w:val="restart"/>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المتغيرات</w:t>
            </w:r>
          </w:p>
        </w:tc>
        <w:tc>
          <w:tcPr>
            <w:tcW w:w="2841" w:type="dxa"/>
            <w:gridSpan w:val="2"/>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الاختبار القبلي</w:t>
            </w:r>
          </w:p>
        </w:tc>
        <w:tc>
          <w:tcPr>
            <w:tcW w:w="2841" w:type="dxa"/>
            <w:gridSpan w:val="2"/>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الاختبار البعدي</w:t>
            </w:r>
          </w:p>
        </w:tc>
      </w:tr>
      <w:tr w:rsidR="00B01B80" w:rsidRPr="00861B53" w:rsidTr="00B01B80">
        <w:trPr>
          <w:trHeight w:val="840"/>
        </w:trPr>
        <w:tc>
          <w:tcPr>
            <w:tcW w:w="2840" w:type="dxa"/>
            <w:vMerge/>
          </w:tcPr>
          <w:p w:rsidR="00B01B80" w:rsidRPr="00861B53" w:rsidRDefault="00B01B80" w:rsidP="00B01B80">
            <w:pPr>
              <w:jc w:val="center"/>
              <w:rPr>
                <w:rFonts w:ascii="Simplified Arabic" w:hAnsi="Simplified Arabic" w:cs="Simplified Arabic"/>
                <w:sz w:val="28"/>
                <w:szCs w:val="28"/>
                <w:rtl/>
                <w:lang w:bidi="ar-IQ"/>
              </w:rPr>
            </w:pPr>
          </w:p>
        </w:tc>
        <w:tc>
          <w:tcPr>
            <w:tcW w:w="1410" w:type="dxa"/>
          </w:tcPr>
          <w:p w:rsidR="00B01B80" w:rsidRPr="00861B53" w:rsidRDefault="00C05C48"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س</w:t>
            </w:r>
          </w:p>
        </w:tc>
        <w:tc>
          <w:tcPr>
            <w:tcW w:w="1431" w:type="dxa"/>
          </w:tcPr>
          <w:p w:rsidR="00B01B80" w:rsidRPr="00861B53" w:rsidRDefault="00C05C48"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ع</w:t>
            </w:r>
          </w:p>
        </w:tc>
        <w:tc>
          <w:tcPr>
            <w:tcW w:w="1530" w:type="dxa"/>
          </w:tcPr>
          <w:p w:rsidR="00B01B80" w:rsidRPr="00861B53" w:rsidRDefault="00C05C48"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س</w:t>
            </w:r>
          </w:p>
        </w:tc>
        <w:tc>
          <w:tcPr>
            <w:tcW w:w="1311" w:type="dxa"/>
          </w:tcPr>
          <w:p w:rsidR="00B01B80" w:rsidRPr="00861B53" w:rsidRDefault="00C05C48"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ع</w:t>
            </w:r>
          </w:p>
        </w:tc>
      </w:tr>
      <w:tr w:rsidR="00B01B80" w:rsidRPr="00861B53" w:rsidTr="00B01B80">
        <w:tc>
          <w:tcPr>
            <w:tcW w:w="2840" w:type="dxa"/>
          </w:tcPr>
          <w:p w:rsidR="00B01B80" w:rsidRPr="00861B53" w:rsidRDefault="00B01B80" w:rsidP="00B01B80">
            <w:pPr>
              <w:pStyle w:val="a3"/>
              <w:numPr>
                <w:ilvl w:val="0"/>
                <w:numId w:val="20"/>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الثلاث وثبات طويلة</w:t>
            </w:r>
          </w:p>
        </w:tc>
        <w:tc>
          <w:tcPr>
            <w:tcW w:w="141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5,98</w:t>
            </w:r>
          </w:p>
        </w:tc>
        <w:tc>
          <w:tcPr>
            <w:tcW w:w="143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0,48</w:t>
            </w:r>
          </w:p>
        </w:tc>
        <w:tc>
          <w:tcPr>
            <w:tcW w:w="153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100,1</w:t>
            </w:r>
          </w:p>
        </w:tc>
        <w:tc>
          <w:tcPr>
            <w:tcW w:w="131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2,32</w:t>
            </w:r>
          </w:p>
        </w:tc>
      </w:tr>
      <w:tr w:rsidR="00B01B80" w:rsidRPr="00861B53" w:rsidTr="00B01B80">
        <w:tc>
          <w:tcPr>
            <w:tcW w:w="2840" w:type="dxa"/>
          </w:tcPr>
          <w:p w:rsidR="00B01B80" w:rsidRPr="00861B53" w:rsidRDefault="00B01B80" w:rsidP="00B01B80">
            <w:pPr>
              <w:pStyle w:val="a3"/>
              <w:numPr>
                <w:ilvl w:val="0"/>
                <w:numId w:val="20"/>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السحب على العتلة</w:t>
            </w:r>
          </w:p>
        </w:tc>
        <w:tc>
          <w:tcPr>
            <w:tcW w:w="141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6,11</w:t>
            </w:r>
          </w:p>
        </w:tc>
        <w:tc>
          <w:tcPr>
            <w:tcW w:w="143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0,81</w:t>
            </w:r>
          </w:p>
        </w:tc>
        <w:tc>
          <w:tcPr>
            <w:tcW w:w="153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9,2</w:t>
            </w:r>
          </w:p>
        </w:tc>
        <w:tc>
          <w:tcPr>
            <w:tcW w:w="131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1,03</w:t>
            </w:r>
          </w:p>
        </w:tc>
      </w:tr>
      <w:tr w:rsidR="00B01B80" w:rsidRPr="00861B53" w:rsidTr="00B01B80">
        <w:tc>
          <w:tcPr>
            <w:tcW w:w="2840" w:type="dxa"/>
          </w:tcPr>
          <w:p w:rsidR="00B01B80" w:rsidRPr="00861B53" w:rsidRDefault="00B01B80" w:rsidP="00B01B80">
            <w:pPr>
              <w:pStyle w:val="a3"/>
              <w:numPr>
                <w:ilvl w:val="0"/>
                <w:numId w:val="20"/>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السعة الحيوية</w:t>
            </w:r>
          </w:p>
        </w:tc>
        <w:tc>
          <w:tcPr>
            <w:tcW w:w="141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581,10</w:t>
            </w:r>
          </w:p>
        </w:tc>
        <w:tc>
          <w:tcPr>
            <w:tcW w:w="143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63,1</w:t>
            </w:r>
          </w:p>
        </w:tc>
        <w:tc>
          <w:tcPr>
            <w:tcW w:w="153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63,41</w:t>
            </w:r>
          </w:p>
        </w:tc>
        <w:tc>
          <w:tcPr>
            <w:tcW w:w="131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64,2</w:t>
            </w:r>
          </w:p>
        </w:tc>
      </w:tr>
      <w:tr w:rsidR="00B01B80" w:rsidRPr="00861B53" w:rsidTr="00B01B80">
        <w:tc>
          <w:tcPr>
            <w:tcW w:w="2840" w:type="dxa"/>
          </w:tcPr>
          <w:p w:rsidR="00B01B80" w:rsidRPr="00861B53" w:rsidRDefault="00B01B80" w:rsidP="001C5D70">
            <w:pPr>
              <w:pStyle w:val="a3"/>
              <w:numPr>
                <w:ilvl w:val="0"/>
                <w:numId w:val="20"/>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w:t>
            </w:r>
            <w:r w:rsidR="001C5D70" w:rsidRPr="00861B53">
              <w:rPr>
                <w:rFonts w:ascii="Simplified Arabic" w:hAnsi="Simplified Arabic" w:cs="Simplified Arabic" w:hint="cs"/>
                <w:sz w:val="28"/>
                <w:szCs w:val="28"/>
                <w:rtl/>
                <w:lang w:bidi="ar-IQ"/>
              </w:rPr>
              <w:t>نبض</w:t>
            </w:r>
            <w:r w:rsidRPr="00861B53">
              <w:rPr>
                <w:rFonts w:ascii="Simplified Arabic" w:hAnsi="Simplified Arabic" w:cs="Simplified Arabic" w:hint="cs"/>
                <w:sz w:val="28"/>
                <w:szCs w:val="28"/>
                <w:rtl/>
                <w:lang w:bidi="ar-IQ"/>
              </w:rPr>
              <w:t xml:space="preserve"> أثناء الراحة</w:t>
            </w:r>
          </w:p>
        </w:tc>
        <w:tc>
          <w:tcPr>
            <w:tcW w:w="141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80,27</w:t>
            </w:r>
          </w:p>
        </w:tc>
        <w:tc>
          <w:tcPr>
            <w:tcW w:w="143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1,2</w:t>
            </w:r>
          </w:p>
        </w:tc>
        <w:tc>
          <w:tcPr>
            <w:tcW w:w="1530"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78,32</w:t>
            </w:r>
          </w:p>
        </w:tc>
        <w:tc>
          <w:tcPr>
            <w:tcW w:w="1311" w:type="dxa"/>
          </w:tcPr>
          <w:p w:rsidR="00B01B80" w:rsidRPr="00861B53" w:rsidRDefault="00B01B80" w:rsidP="00B01B80">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1,45</w:t>
            </w:r>
          </w:p>
        </w:tc>
      </w:tr>
    </w:tbl>
    <w:p w:rsidR="00F942A5" w:rsidRPr="00861B53" w:rsidRDefault="00B01B80" w:rsidP="00A97A3D">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جدول (2) نتائج اختبار الثلاث وثبات طويلة لعينة البحث في الاختبارين القبلي والبعدي للمجموعة التجريبية الأولى بتأثير التدريب الفتري إذ بلغ الوسط الحسابي في الاختبار القبلي (5,98) بإنحراف معياري (0,48) في حين بلغ الوسط الحسابي للاختبار البعدي (100,10) بانحراف معياري (2,32) وهذا يدل على وجود فروق معنوية بين الاختبارين القبلي والبعدي .</w:t>
      </w:r>
    </w:p>
    <w:p w:rsidR="0090497E" w:rsidRPr="00861B53" w:rsidRDefault="0090497E" w:rsidP="00A70960">
      <w:pPr>
        <w:spacing w:line="360" w:lineRule="auto"/>
        <w:jc w:val="both"/>
        <w:rPr>
          <w:rFonts w:ascii="Simplified Arabic" w:hAnsi="Simplified Arabic" w:cs="Simplified Arabic"/>
          <w:sz w:val="32"/>
          <w:szCs w:val="32"/>
          <w:rtl/>
          <w:lang w:bidi="ar-IQ"/>
        </w:rPr>
      </w:pPr>
    </w:p>
    <w:p w:rsidR="0090497E" w:rsidRPr="00861B53" w:rsidRDefault="0090497E"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جدول (2) نتائج اختبار السحب على العقلة لعينة في الاختبارين القبلي والبعدي للمجموعة التجريبية الأولى بعد التدريب الفتري إذ بلغ الوسط الحسابي في الاختبار القبلي (6,10) بانحراف معياري (0,81) في حين بلغ الوسط الحسابي في الاختبار البعدي (9,2) بانحراف معياري (1,3) هذا يدل على وجود فرق معنوي بين الاختبارين .</w:t>
      </w:r>
    </w:p>
    <w:p w:rsidR="0090497E" w:rsidRPr="00861B53" w:rsidRDefault="0090497E"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جدول (3) اختبار السعة الحيوية لعينة البحث في الاختبارين القبلي والبعدي للمجموعة التجريبية الأولى التدريب الفتري اذ بلغ الوسط الحسابي في الاختبار القبلي (581,10) بانحراف معياري (63,1) بانحراف معياري (64,2) وهذا يدل على وجود فرق معنوي بين الاختبارين القبلي والبعدي .</w:t>
      </w:r>
    </w:p>
    <w:p w:rsidR="00A97A3D" w:rsidRPr="00861B53" w:rsidRDefault="0090497E"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جدول (4) اختبار النفس أثناء الراحة لعينة البحث الاختبارين القبلي والبعدي للمجموعة التجريبية الأولى التدريب الفتري , إذ بلغ الوسط الحسابي للاختبار القبلي (80,27) بانحراف معياري (1,2) في حين بلغ الوسط الحسابي بالاختبار البعدي (78,32) بانحراف معياري (1,45) وهذا يدل على وجود فرق معنوي بين الاختبارين القبلي والب</w:t>
      </w:r>
      <w:r w:rsidR="00A97A3D" w:rsidRPr="00861B53">
        <w:rPr>
          <w:rFonts w:ascii="Simplified Arabic" w:hAnsi="Simplified Arabic" w:cs="Simplified Arabic" w:hint="cs"/>
          <w:sz w:val="32"/>
          <w:szCs w:val="32"/>
          <w:rtl/>
          <w:lang w:bidi="ar-IQ"/>
        </w:rPr>
        <w:t>عدي</w:t>
      </w:r>
    </w:p>
    <w:p w:rsidR="00406471" w:rsidRPr="00861B53" w:rsidRDefault="00406471" w:rsidP="00D660EA">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4-1-1-2 </w:t>
      </w:r>
      <w:r w:rsidR="00D660EA" w:rsidRPr="00861B53">
        <w:rPr>
          <w:rFonts w:ascii="Simplified Arabic" w:hAnsi="Simplified Arabic" w:cs="Simplified Arabic" w:hint="cs"/>
          <w:sz w:val="32"/>
          <w:szCs w:val="32"/>
          <w:rtl/>
          <w:lang w:bidi="ar-IQ"/>
        </w:rPr>
        <w:t xml:space="preserve">عرض وتحليل ومناقشة نتائج الاخبتارت القبلية والبعدية للمتغيرات المدروسة لدى المجموعتي التجريبة الثانية  </w:t>
      </w:r>
      <w:r w:rsidRPr="00861B53">
        <w:rPr>
          <w:rFonts w:ascii="Simplified Arabic" w:hAnsi="Simplified Arabic" w:cs="Simplified Arabic" w:hint="cs"/>
          <w:sz w:val="32"/>
          <w:szCs w:val="32"/>
          <w:rtl/>
          <w:lang w:bidi="ar-IQ"/>
        </w:rPr>
        <w:t>.</w:t>
      </w:r>
    </w:p>
    <w:p w:rsidR="00406471" w:rsidRPr="00861B53" w:rsidRDefault="00406471" w:rsidP="003F0779">
      <w:pPr>
        <w:spacing w:line="360" w:lineRule="auto"/>
        <w:jc w:val="center"/>
        <w:outlineLvl w:val="0"/>
        <w:rPr>
          <w:rFonts w:ascii="Simplified Arabic" w:hAnsi="Simplified Arabic" w:cs="Simplified Arabic"/>
          <w:b/>
          <w:bCs/>
          <w:sz w:val="32"/>
          <w:szCs w:val="32"/>
          <w:rtl/>
          <w:lang w:bidi="ar-IQ"/>
        </w:rPr>
      </w:pPr>
      <w:r w:rsidRPr="00861B53">
        <w:rPr>
          <w:rFonts w:ascii="Simplified Arabic" w:hAnsi="Simplified Arabic" w:cs="Simplified Arabic" w:hint="cs"/>
          <w:b/>
          <w:bCs/>
          <w:sz w:val="32"/>
          <w:szCs w:val="32"/>
          <w:rtl/>
          <w:lang w:bidi="ar-IQ"/>
        </w:rPr>
        <w:t>الجدول (3)</w:t>
      </w:r>
    </w:p>
    <w:p w:rsidR="00406471" w:rsidRPr="00861B53" w:rsidRDefault="00406471" w:rsidP="003F0779">
      <w:pPr>
        <w:spacing w:line="360" w:lineRule="auto"/>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يبين الاختبارات القبلية والبعدية المجموعة التجريبية الثانية </w:t>
      </w:r>
    </w:p>
    <w:tbl>
      <w:tblPr>
        <w:tblStyle w:val="a9"/>
        <w:bidiVisual/>
        <w:tblW w:w="0" w:type="auto"/>
        <w:tblLook w:val="04A0" w:firstRow="1" w:lastRow="0" w:firstColumn="1" w:lastColumn="0" w:noHBand="0" w:noVBand="1"/>
      </w:tblPr>
      <w:tblGrid>
        <w:gridCol w:w="2840"/>
        <w:gridCol w:w="1410"/>
        <w:gridCol w:w="1431"/>
        <w:gridCol w:w="1530"/>
        <w:gridCol w:w="1311"/>
      </w:tblGrid>
      <w:tr w:rsidR="00406471" w:rsidRPr="00861B53" w:rsidTr="00A97A3D">
        <w:trPr>
          <w:trHeight w:val="750"/>
        </w:trPr>
        <w:tc>
          <w:tcPr>
            <w:tcW w:w="2840" w:type="dxa"/>
            <w:vMerge w:val="restart"/>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المتغيرات</w:t>
            </w:r>
          </w:p>
        </w:tc>
        <w:tc>
          <w:tcPr>
            <w:tcW w:w="2841" w:type="dxa"/>
            <w:gridSpan w:val="2"/>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الاختبار القبلي</w:t>
            </w:r>
          </w:p>
        </w:tc>
        <w:tc>
          <w:tcPr>
            <w:tcW w:w="2841" w:type="dxa"/>
            <w:gridSpan w:val="2"/>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الاختبار البعدي</w:t>
            </w:r>
          </w:p>
        </w:tc>
      </w:tr>
      <w:tr w:rsidR="00406471" w:rsidRPr="00861B53" w:rsidTr="00A97A3D">
        <w:trPr>
          <w:trHeight w:val="840"/>
        </w:trPr>
        <w:tc>
          <w:tcPr>
            <w:tcW w:w="2840" w:type="dxa"/>
            <w:vMerge/>
          </w:tcPr>
          <w:p w:rsidR="00406471" w:rsidRPr="00861B53" w:rsidRDefault="00406471" w:rsidP="00A97A3D">
            <w:pPr>
              <w:jc w:val="center"/>
              <w:rPr>
                <w:rFonts w:ascii="Simplified Arabic" w:hAnsi="Simplified Arabic" w:cs="Simplified Arabic"/>
                <w:sz w:val="28"/>
                <w:szCs w:val="28"/>
                <w:rtl/>
                <w:lang w:bidi="ar-IQ"/>
              </w:rPr>
            </w:pPr>
          </w:p>
        </w:tc>
        <w:tc>
          <w:tcPr>
            <w:tcW w:w="1410" w:type="dxa"/>
          </w:tcPr>
          <w:p w:rsidR="00406471" w:rsidRPr="00861B53" w:rsidRDefault="00C05C48"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س</w:t>
            </w:r>
          </w:p>
        </w:tc>
        <w:tc>
          <w:tcPr>
            <w:tcW w:w="1431" w:type="dxa"/>
          </w:tcPr>
          <w:p w:rsidR="00406471" w:rsidRPr="00861B53" w:rsidRDefault="00C05C48"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ع</w:t>
            </w:r>
          </w:p>
        </w:tc>
        <w:tc>
          <w:tcPr>
            <w:tcW w:w="1530" w:type="dxa"/>
          </w:tcPr>
          <w:p w:rsidR="00406471" w:rsidRPr="00861B53" w:rsidRDefault="00C05C48"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س</w:t>
            </w:r>
          </w:p>
        </w:tc>
        <w:tc>
          <w:tcPr>
            <w:tcW w:w="1311" w:type="dxa"/>
          </w:tcPr>
          <w:p w:rsidR="00406471" w:rsidRPr="00861B53" w:rsidRDefault="00C05C48"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ع</w:t>
            </w:r>
          </w:p>
        </w:tc>
      </w:tr>
      <w:tr w:rsidR="00406471" w:rsidRPr="00861B53" w:rsidTr="00A97A3D">
        <w:tc>
          <w:tcPr>
            <w:tcW w:w="2840" w:type="dxa"/>
          </w:tcPr>
          <w:p w:rsidR="00406471" w:rsidRPr="00861B53" w:rsidRDefault="00406471" w:rsidP="00406471">
            <w:pPr>
              <w:pStyle w:val="a3"/>
              <w:numPr>
                <w:ilvl w:val="0"/>
                <w:numId w:val="22"/>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الثلاث وثبات طويلة</w:t>
            </w:r>
          </w:p>
        </w:tc>
        <w:tc>
          <w:tcPr>
            <w:tcW w:w="141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5,61</w:t>
            </w:r>
          </w:p>
        </w:tc>
        <w:tc>
          <w:tcPr>
            <w:tcW w:w="143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0,431</w:t>
            </w:r>
          </w:p>
        </w:tc>
        <w:tc>
          <w:tcPr>
            <w:tcW w:w="153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9,23</w:t>
            </w:r>
          </w:p>
        </w:tc>
        <w:tc>
          <w:tcPr>
            <w:tcW w:w="131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1,98</w:t>
            </w:r>
          </w:p>
        </w:tc>
      </w:tr>
      <w:tr w:rsidR="00406471" w:rsidRPr="00861B53" w:rsidTr="00A97A3D">
        <w:tc>
          <w:tcPr>
            <w:tcW w:w="2840" w:type="dxa"/>
          </w:tcPr>
          <w:p w:rsidR="00406471" w:rsidRPr="00861B53" w:rsidRDefault="00406471" w:rsidP="00406471">
            <w:pPr>
              <w:pStyle w:val="a3"/>
              <w:numPr>
                <w:ilvl w:val="0"/>
                <w:numId w:val="22"/>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السحب على العتلة</w:t>
            </w:r>
          </w:p>
        </w:tc>
        <w:tc>
          <w:tcPr>
            <w:tcW w:w="141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5,92</w:t>
            </w:r>
          </w:p>
        </w:tc>
        <w:tc>
          <w:tcPr>
            <w:tcW w:w="143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0,44</w:t>
            </w:r>
          </w:p>
        </w:tc>
        <w:tc>
          <w:tcPr>
            <w:tcW w:w="153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8,3</w:t>
            </w:r>
          </w:p>
        </w:tc>
        <w:tc>
          <w:tcPr>
            <w:tcW w:w="131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1,48</w:t>
            </w:r>
          </w:p>
        </w:tc>
      </w:tr>
      <w:tr w:rsidR="00406471" w:rsidRPr="00861B53" w:rsidTr="00A97A3D">
        <w:tc>
          <w:tcPr>
            <w:tcW w:w="2840" w:type="dxa"/>
          </w:tcPr>
          <w:p w:rsidR="00406471" w:rsidRPr="00861B53" w:rsidRDefault="00406471" w:rsidP="00406471">
            <w:pPr>
              <w:pStyle w:val="a3"/>
              <w:numPr>
                <w:ilvl w:val="0"/>
                <w:numId w:val="22"/>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السعة الحيوية</w:t>
            </w:r>
          </w:p>
        </w:tc>
        <w:tc>
          <w:tcPr>
            <w:tcW w:w="141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546,2</w:t>
            </w:r>
          </w:p>
        </w:tc>
        <w:tc>
          <w:tcPr>
            <w:tcW w:w="143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64,8</w:t>
            </w:r>
          </w:p>
        </w:tc>
        <w:tc>
          <w:tcPr>
            <w:tcW w:w="153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60,38</w:t>
            </w:r>
          </w:p>
        </w:tc>
        <w:tc>
          <w:tcPr>
            <w:tcW w:w="131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60,1</w:t>
            </w:r>
          </w:p>
        </w:tc>
      </w:tr>
      <w:tr w:rsidR="00406471" w:rsidRPr="00861B53" w:rsidTr="00A97A3D">
        <w:tc>
          <w:tcPr>
            <w:tcW w:w="2840" w:type="dxa"/>
          </w:tcPr>
          <w:p w:rsidR="00406471" w:rsidRPr="00861B53" w:rsidRDefault="00406471" w:rsidP="001C5D70">
            <w:pPr>
              <w:pStyle w:val="a3"/>
              <w:numPr>
                <w:ilvl w:val="0"/>
                <w:numId w:val="22"/>
              </w:num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اختبار الن</w:t>
            </w:r>
            <w:r w:rsidR="001C5D70" w:rsidRPr="00861B53">
              <w:rPr>
                <w:rFonts w:ascii="Simplified Arabic" w:hAnsi="Simplified Arabic" w:cs="Simplified Arabic" w:hint="cs"/>
                <w:sz w:val="28"/>
                <w:szCs w:val="28"/>
                <w:rtl/>
                <w:lang w:bidi="ar-IQ"/>
              </w:rPr>
              <w:t>بض</w:t>
            </w:r>
            <w:r w:rsidRPr="00861B53">
              <w:rPr>
                <w:rFonts w:ascii="Simplified Arabic" w:hAnsi="Simplified Arabic" w:cs="Simplified Arabic" w:hint="cs"/>
                <w:sz w:val="28"/>
                <w:szCs w:val="28"/>
                <w:rtl/>
                <w:lang w:bidi="ar-IQ"/>
              </w:rPr>
              <w:t xml:space="preserve"> أثناء الراحة</w:t>
            </w:r>
          </w:p>
        </w:tc>
        <w:tc>
          <w:tcPr>
            <w:tcW w:w="141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80,9</w:t>
            </w:r>
          </w:p>
        </w:tc>
        <w:tc>
          <w:tcPr>
            <w:tcW w:w="143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1,5</w:t>
            </w:r>
          </w:p>
        </w:tc>
        <w:tc>
          <w:tcPr>
            <w:tcW w:w="1530"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79,62</w:t>
            </w:r>
          </w:p>
        </w:tc>
        <w:tc>
          <w:tcPr>
            <w:tcW w:w="1311" w:type="dxa"/>
          </w:tcPr>
          <w:p w:rsidR="00406471" w:rsidRPr="00861B53" w:rsidRDefault="00406471" w:rsidP="00A97A3D">
            <w:pPr>
              <w:jc w:val="center"/>
              <w:rPr>
                <w:rFonts w:ascii="Simplified Arabic" w:hAnsi="Simplified Arabic" w:cs="Simplified Arabic"/>
                <w:sz w:val="28"/>
                <w:szCs w:val="28"/>
                <w:rtl/>
                <w:lang w:bidi="ar-IQ"/>
              </w:rPr>
            </w:pPr>
            <w:r w:rsidRPr="00861B53">
              <w:rPr>
                <w:rFonts w:ascii="Simplified Arabic" w:hAnsi="Simplified Arabic" w:cs="Simplified Arabic" w:hint="cs"/>
                <w:sz w:val="28"/>
                <w:szCs w:val="28"/>
                <w:rtl/>
                <w:lang w:bidi="ar-IQ"/>
              </w:rPr>
              <w:t>1,08</w:t>
            </w:r>
          </w:p>
        </w:tc>
      </w:tr>
    </w:tbl>
    <w:p w:rsidR="00406471" w:rsidRPr="00861B53" w:rsidRDefault="00406471"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جدول (3) اختبار الثلاث وثبات طويلة لعينة البحث في الاختبارين القبلي والبعدي للمجموعة التجريبية بتأثير التدريب الفتري اذ بلغ الوسط الحسابي في الاختبار القبلي (5,61) بانحراف معياري (0,431) إذ بلغ الوسط الحسابي في الاختبار البعدي (9,23) بانحراف معياري وهذا يدل على وجود فرق معنوي بين الاختبارين القبلي والبعدي .</w:t>
      </w:r>
    </w:p>
    <w:p w:rsidR="00406471" w:rsidRPr="00861B53" w:rsidRDefault="00406471"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يبني جدول (3) اختبار السحب على العقلة لعينة البحث في الاختبارين القبلي والبعدي للمجموعة التجريبية الثانية بتأثير التدريب الفتري إذ بلغ الوسط الحسابي في الاختبار القبلي بانحراف معياري (0,44) وبلغ الوسط الحسابي في الاختبارين البعدي (8,3) بانحراف معياري (1,48) وهذا يدل على وجود فروق معنوية بين الاختبارين القبلي والبعدي .</w:t>
      </w:r>
    </w:p>
    <w:p w:rsidR="00406471" w:rsidRPr="00861B53" w:rsidRDefault="00406471" w:rsidP="00A70960">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يبين جدول (3) نتائج اختبار البحث في السعة الحيوية لعينة البحث في الاختبارين القبلي والبعدي للمجموعة التجريبية الثانية إذ بلغ الوسط الحسابي في الاختبار القبلي (20 , 546) بانحراف معياري (60,1) وهذا يدل على وجود فروق معنوية بين الاختبارين القبلي والبعدي .</w:t>
      </w:r>
    </w:p>
    <w:p w:rsidR="00B32D99" w:rsidRPr="00861B53" w:rsidRDefault="00406471" w:rsidP="00555B6E">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جدول </w:t>
      </w:r>
      <w:r w:rsidR="000510C1" w:rsidRPr="00861B53">
        <w:rPr>
          <w:rFonts w:ascii="Simplified Arabic" w:hAnsi="Simplified Arabic" w:cs="Simplified Arabic" w:hint="cs"/>
          <w:sz w:val="32"/>
          <w:szCs w:val="32"/>
          <w:rtl/>
          <w:lang w:bidi="ar-IQ"/>
        </w:rPr>
        <w:t>(3) يبين اختبار النفس أثناء الراحة لعينة البحث في الاختبارين القبلي والبعدي للمجموعة التجريبية الثانية بتأثر التدريب الفتري إذ بلغ الوسط الحسابي في الاختبار القبلي (80,09) بانحراف معياري (79,62) بانحراف معياري (1,08) وهذا يدل على وجود فرق معنوي بين المجموعتين القبلي والبعدي .</w:t>
      </w:r>
    </w:p>
    <w:p w:rsidR="00577ECC" w:rsidRPr="00861B53" w:rsidRDefault="00577ECC" w:rsidP="00555B6E">
      <w:pPr>
        <w:spacing w:line="360" w:lineRule="auto"/>
        <w:jc w:val="both"/>
        <w:rPr>
          <w:rFonts w:ascii="Simplified Arabic" w:hAnsi="Simplified Arabic" w:cs="Simplified Arabic"/>
          <w:sz w:val="32"/>
          <w:szCs w:val="32"/>
          <w:rtl/>
          <w:lang w:bidi="ar-IQ"/>
        </w:rPr>
      </w:pPr>
    </w:p>
    <w:p w:rsidR="00577ECC" w:rsidRPr="00861B53" w:rsidRDefault="00577ECC" w:rsidP="00555B6E">
      <w:pPr>
        <w:spacing w:line="360" w:lineRule="auto"/>
        <w:jc w:val="both"/>
        <w:rPr>
          <w:rFonts w:ascii="Simplified Arabic" w:hAnsi="Simplified Arabic" w:cs="Simplified Arabic"/>
          <w:sz w:val="32"/>
          <w:szCs w:val="32"/>
          <w:rtl/>
          <w:lang w:bidi="ar-IQ"/>
        </w:rPr>
      </w:pPr>
    </w:p>
    <w:p w:rsidR="00577ECC" w:rsidRPr="00861B53" w:rsidRDefault="00577ECC" w:rsidP="00555B6E">
      <w:pPr>
        <w:spacing w:line="360" w:lineRule="auto"/>
        <w:jc w:val="both"/>
        <w:rPr>
          <w:rFonts w:ascii="Simplified Arabic" w:hAnsi="Simplified Arabic" w:cs="Simplified Arabic"/>
          <w:sz w:val="32"/>
          <w:szCs w:val="32"/>
          <w:rtl/>
          <w:lang w:bidi="ar-IQ"/>
        </w:rPr>
      </w:pPr>
    </w:p>
    <w:p w:rsidR="00577ECC" w:rsidRPr="00861B53" w:rsidRDefault="00C742C9" w:rsidP="00577ECC">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4-1-1-3 عرض نتائج المتغيرات الوظيفية والقدرة على الاختبارات البعدية البعدية للمجموعة التجريبية الاولى والثانية .</w:t>
      </w:r>
    </w:p>
    <w:p w:rsidR="00C742C9" w:rsidRPr="00861B53" w:rsidRDefault="00C742C9" w:rsidP="00C742C9">
      <w:pPr>
        <w:jc w:val="center"/>
        <w:rPr>
          <w:sz w:val="32"/>
          <w:szCs w:val="32"/>
          <w:rtl/>
          <w:lang w:bidi="ar-IQ"/>
        </w:rPr>
      </w:pPr>
      <w:r w:rsidRPr="00861B53">
        <w:rPr>
          <w:rFonts w:hint="cs"/>
          <w:sz w:val="32"/>
          <w:szCs w:val="32"/>
          <w:rtl/>
          <w:lang w:bidi="ar-IQ"/>
        </w:rPr>
        <w:t>الجدول ( 4 )</w:t>
      </w:r>
    </w:p>
    <w:p w:rsidR="00C742C9" w:rsidRPr="00861B53" w:rsidRDefault="00C742C9" w:rsidP="00C742C9">
      <w:pPr>
        <w:jc w:val="center"/>
        <w:rPr>
          <w:sz w:val="32"/>
          <w:szCs w:val="32"/>
          <w:rtl/>
          <w:lang w:bidi="ar-IQ"/>
        </w:rPr>
      </w:pPr>
      <w:r w:rsidRPr="00861B53">
        <w:rPr>
          <w:rFonts w:hint="cs"/>
          <w:sz w:val="32"/>
          <w:szCs w:val="32"/>
          <w:rtl/>
          <w:lang w:bidi="ar-IQ"/>
        </w:rPr>
        <w:t>يبين الاختبارات البعدية البعدية للمجموعة التجريبية الاولى والثانية</w:t>
      </w:r>
    </w:p>
    <w:tbl>
      <w:tblPr>
        <w:tblStyle w:val="a9"/>
        <w:bidiVisual/>
        <w:tblW w:w="9781" w:type="dxa"/>
        <w:tblInd w:w="-800" w:type="dxa"/>
        <w:tblLayout w:type="fixed"/>
        <w:tblLook w:val="04A0" w:firstRow="1" w:lastRow="0" w:firstColumn="1" w:lastColumn="0" w:noHBand="0" w:noVBand="1"/>
      </w:tblPr>
      <w:tblGrid>
        <w:gridCol w:w="3685"/>
        <w:gridCol w:w="1560"/>
        <w:gridCol w:w="1417"/>
        <w:gridCol w:w="1418"/>
        <w:gridCol w:w="1701"/>
      </w:tblGrid>
      <w:tr w:rsidR="00C742C9" w:rsidRPr="00861B53" w:rsidTr="00C742C9">
        <w:trPr>
          <w:trHeight w:val="772"/>
        </w:trPr>
        <w:tc>
          <w:tcPr>
            <w:tcW w:w="3685" w:type="dxa"/>
          </w:tcPr>
          <w:p w:rsidR="00C742C9" w:rsidRPr="00861B53" w:rsidRDefault="00C742C9" w:rsidP="00C742C9">
            <w:pPr>
              <w:jc w:val="center"/>
              <w:rPr>
                <w:sz w:val="32"/>
                <w:szCs w:val="32"/>
                <w:rtl/>
                <w:lang w:bidi="ar-IQ"/>
              </w:rPr>
            </w:pPr>
            <w:r w:rsidRPr="00861B53">
              <w:rPr>
                <w:rFonts w:hint="cs"/>
                <w:sz w:val="32"/>
                <w:szCs w:val="32"/>
                <w:rtl/>
                <w:lang w:bidi="ar-IQ"/>
              </w:rPr>
              <w:t>المتغيرات</w:t>
            </w:r>
          </w:p>
        </w:tc>
        <w:tc>
          <w:tcPr>
            <w:tcW w:w="2977" w:type="dxa"/>
            <w:gridSpan w:val="2"/>
          </w:tcPr>
          <w:p w:rsidR="00C742C9" w:rsidRPr="00861B53" w:rsidRDefault="00C742C9" w:rsidP="00C742C9">
            <w:pPr>
              <w:jc w:val="center"/>
              <w:rPr>
                <w:sz w:val="32"/>
                <w:szCs w:val="32"/>
                <w:rtl/>
                <w:lang w:bidi="ar-IQ"/>
              </w:rPr>
            </w:pPr>
            <w:r w:rsidRPr="00861B53">
              <w:rPr>
                <w:rFonts w:hint="cs"/>
                <w:sz w:val="32"/>
                <w:szCs w:val="32"/>
                <w:rtl/>
                <w:lang w:bidi="ar-IQ"/>
              </w:rPr>
              <w:t>المجموعة التجريبة الاولى</w:t>
            </w:r>
          </w:p>
        </w:tc>
        <w:tc>
          <w:tcPr>
            <w:tcW w:w="3119" w:type="dxa"/>
            <w:gridSpan w:val="2"/>
          </w:tcPr>
          <w:p w:rsidR="00C742C9" w:rsidRPr="00861B53" w:rsidRDefault="00C742C9" w:rsidP="00C742C9">
            <w:pPr>
              <w:jc w:val="center"/>
              <w:rPr>
                <w:sz w:val="32"/>
                <w:szCs w:val="32"/>
                <w:rtl/>
                <w:lang w:bidi="ar-IQ"/>
              </w:rPr>
            </w:pPr>
            <w:r w:rsidRPr="00861B53">
              <w:rPr>
                <w:rFonts w:hint="cs"/>
                <w:sz w:val="32"/>
                <w:szCs w:val="32"/>
                <w:rtl/>
                <w:lang w:bidi="ar-IQ"/>
              </w:rPr>
              <w:t>المجموعة التجريبية الثانية</w:t>
            </w:r>
          </w:p>
        </w:tc>
      </w:tr>
      <w:tr w:rsidR="00C742C9" w:rsidRPr="00861B53" w:rsidTr="00C742C9">
        <w:trPr>
          <w:trHeight w:val="772"/>
        </w:trPr>
        <w:tc>
          <w:tcPr>
            <w:tcW w:w="3685" w:type="dxa"/>
          </w:tcPr>
          <w:p w:rsidR="00C742C9" w:rsidRPr="00861B53" w:rsidRDefault="00C742C9" w:rsidP="00C742C9">
            <w:pPr>
              <w:pStyle w:val="a3"/>
              <w:rPr>
                <w:sz w:val="32"/>
                <w:szCs w:val="32"/>
                <w:rtl/>
                <w:lang w:bidi="ar-IQ"/>
              </w:rPr>
            </w:pPr>
          </w:p>
        </w:tc>
        <w:tc>
          <w:tcPr>
            <w:tcW w:w="1560" w:type="dxa"/>
          </w:tcPr>
          <w:p w:rsidR="00C742C9" w:rsidRPr="00861B53" w:rsidRDefault="00C742C9" w:rsidP="00C742C9">
            <w:pPr>
              <w:jc w:val="center"/>
              <w:rPr>
                <w:sz w:val="32"/>
                <w:szCs w:val="32"/>
                <w:rtl/>
                <w:lang w:bidi="ar-IQ"/>
              </w:rPr>
            </w:pPr>
            <w:r w:rsidRPr="00861B53">
              <w:rPr>
                <w:rFonts w:hint="cs"/>
                <w:sz w:val="32"/>
                <w:szCs w:val="32"/>
                <w:rtl/>
                <w:lang w:bidi="ar-IQ"/>
              </w:rPr>
              <w:t>س</w:t>
            </w:r>
          </w:p>
        </w:tc>
        <w:tc>
          <w:tcPr>
            <w:tcW w:w="1417" w:type="dxa"/>
          </w:tcPr>
          <w:p w:rsidR="00C742C9" w:rsidRPr="00861B53" w:rsidRDefault="00C742C9" w:rsidP="00C742C9">
            <w:pPr>
              <w:jc w:val="center"/>
              <w:rPr>
                <w:sz w:val="32"/>
                <w:szCs w:val="32"/>
                <w:rtl/>
                <w:lang w:bidi="ar-IQ"/>
              </w:rPr>
            </w:pPr>
            <w:r w:rsidRPr="00861B53">
              <w:rPr>
                <w:rFonts w:hint="cs"/>
                <w:sz w:val="32"/>
                <w:szCs w:val="32"/>
                <w:rtl/>
                <w:lang w:bidi="ar-IQ"/>
              </w:rPr>
              <w:t>ع</w:t>
            </w:r>
          </w:p>
        </w:tc>
        <w:tc>
          <w:tcPr>
            <w:tcW w:w="1418" w:type="dxa"/>
          </w:tcPr>
          <w:p w:rsidR="00C742C9" w:rsidRPr="00861B53" w:rsidRDefault="00C742C9" w:rsidP="00C742C9">
            <w:pPr>
              <w:jc w:val="center"/>
              <w:rPr>
                <w:sz w:val="32"/>
                <w:szCs w:val="32"/>
                <w:rtl/>
                <w:lang w:bidi="ar-IQ"/>
              </w:rPr>
            </w:pPr>
            <w:r w:rsidRPr="00861B53">
              <w:rPr>
                <w:rFonts w:hint="cs"/>
                <w:sz w:val="32"/>
                <w:szCs w:val="32"/>
                <w:rtl/>
                <w:lang w:bidi="ar-IQ"/>
              </w:rPr>
              <w:t>س</w:t>
            </w:r>
          </w:p>
        </w:tc>
        <w:tc>
          <w:tcPr>
            <w:tcW w:w="1701" w:type="dxa"/>
          </w:tcPr>
          <w:p w:rsidR="00C742C9" w:rsidRPr="00861B53" w:rsidRDefault="00C742C9" w:rsidP="00C742C9">
            <w:pPr>
              <w:jc w:val="center"/>
              <w:rPr>
                <w:sz w:val="32"/>
                <w:szCs w:val="32"/>
                <w:rtl/>
                <w:lang w:bidi="ar-IQ"/>
              </w:rPr>
            </w:pPr>
            <w:r w:rsidRPr="00861B53">
              <w:rPr>
                <w:rFonts w:hint="cs"/>
                <w:sz w:val="32"/>
                <w:szCs w:val="32"/>
                <w:rtl/>
                <w:lang w:bidi="ar-IQ"/>
              </w:rPr>
              <w:t>ع</w:t>
            </w:r>
          </w:p>
        </w:tc>
      </w:tr>
      <w:tr w:rsidR="00C742C9" w:rsidRPr="00861B53" w:rsidTr="00C742C9">
        <w:trPr>
          <w:trHeight w:val="738"/>
        </w:trPr>
        <w:tc>
          <w:tcPr>
            <w:tcW w:w="3685" w:type="dxa"/>
          </w:tcPr>
          <w:p w:rsidR="00C742C9" w:rsidRPr="00861B53" w:rsidRDefault="00C742C9" w:rsidP="00C742C9">
            <w:pPr>
              <w:jc w:val="center"/>
              <w:rPr>
                <w:sz w:val="32"/>
                <w:szCs w:val="32"/>
                <w:rtl/>
                <w:lang w:bidi="ar-IQ"/>
              </w:rPr>
            </w:pPr>
            <w:r w:rsidRPr="00861B53">
              <w:rPr>
                <w:rFonts w:hint="cs"/>
                <w:sz w:val="32"/>
                <w:szCs w:val="32"/>
                <w:rtl/>
                <w:lang w:bidi="ar-IQ"/>
              </w:rPr>
              <w:t>1 - اختبار الثلاث وثبات طويلة</w:t>
            </w:r>
          </w:p>
        </w:tc>
        <w:tc>
          <w:tcPr>
            <w:tcW w:w="1560" w:type="dxa"/>
          </w:tcPr>
          <w:p w:rsidR="00C742C9" w:rsidRPr="00861B53" w:rsidRDefault="00C742C9" w:rsidP="00C742C9">
            <w:pPr>
              <w:jc w:val="center"/>
              <w:rPr>
                <w:sz w:val="32"/>
                <w:szCs w:val="32"/>
                <w:rtl/>
                <w:lang w:bidi="ar-IQ"/>
              </w:rPr>
            </w:pPr>
            <w:r w:rsidRPr="00861B53">
              <w:rPr>
                <w:rFonts w:hint="cs"/>
                <w:sz w:val="32"/>
                <w:szCs w:val="32"/>
                <w:rtl/>
                <w:lang w:bidi="ar-IQ"/>
              </w:rPr>
              <w:t>100.1</w:t>
            </w:r>
          </w:p>
        </w:tc>
        <w:tc>
          <w:tcPr>
            <w:tcW w:w="1417" w:type="dxa"/>
          </w:tcPr>
          <w:p w:rsidR="00C742C9" w:rsidRPr="00861B53" w:rsidRDefault="00C742C9" w:rsidP="00C742C9">
            <w:pPr>
              <w:jc w:val="center"/>
              <w:rPr>
                <w:sz w:val="32"/>
                <w:szCs w:val="32"/>
                <w:rtl/>
                <w:lang w:bidi="ar-IQ"/>
              </w:rPr>
            </w:pPr>
            <w:r w:rsidRPr="00861B53">
              <w:rPr>
                <w:rFonts w:hint="cs"/>
                <w:sz w:val="32"/>
                <w:szCs w:val="32"/>
                <w:rtl/>
                <w:lang w:bidi="ar-IQ"/>
              </w:rPr>
              <w:t>2.32</w:t>
            </w:r>
          </w:p>
        </w:tc>
        <w:tc>
          <w:tcPr>
            <w:tcW w:w="1418" w:type="dxa"/>
          </w:tcPr>
          <w:p w:rsidR="00C742C9" w:rsidRPr="00861B53" w:rsidRDefault="00C742C9" w:rsidP="00C742C9">
            <w:pPr>
              <w:jc w:val="center"/>
              <w:rPr>
                <w:sz w:val="32"/>
                <w:szCs w:val="32"/>
                <w:rtl/>
                <w:lang w:bidi="ar-IQ"/>
              </w:rPr>
            </w:pPr>
            <w:r w:rsidRPr="00861B53">
              <w:rPr>
                <w:rFonts w:hint="cs"/>
                <w:sz w:val="32"/>
                <w:szCs w:val="32"/>
                <w:rtl/>
                <w:lang w:bidi="ar-IQ"/>
              </w:rPr>
              <w:t>9.23</w:t>
            </w:r>
          </w:p>
        </w:tc>
        <w:tc>
          <w:tcPr>
            <w:tcW w:w="1701" w:type="dxa"/>
          </w:tcPr>
          <w:p w:rsidR="00C742C9" w:rsidRPr="00861B53" w:rsidRDefault="00C742C9" w:rsidP="00C742C9">
            <w:pPr>
              <w:jc w:val="center"/>
              <w:rPr>
                <w:sz w:val="32"/>
                <w:szCs w:val="32"/>
                <w:rtl/>
                <w:lang w:bidi="ar-IQ"/>
              </w:rPr>
            </w:pPr>
            <w:r w:rsidRPr="00861B53">
              <w:rPr>
                <w:rFonts w:hint="cs"/>
                <w:sz w:val="32"/>
                <w:szCs w:val="32"/>
                <w:rtl/>
                <w:lang w:bidi="ar-IQ"/>
              </w:rPr>
              <w:t>1.98</w:t>
            </w:r>
          </w:p>
        </w:tc>
      </w:tr>
      <w:tr w:rsidR="00C742C9" w:rsidRPr="00861B53" w:rsidTr="00C742C9">
        <w:trPr>
          <w:trHeight w:val="738"/>
        </w:trPr>
        <w:tc>
          <w:tcPr>
            <w:tcW w:w="3685" w:type="dxa"/>
          </w:tcPr>
          <w:p w:rsidR="00C742C9" w:rsidRPr="00861B53" w:rsidRDefault="00C742C9" w:rsidP="00C742C9">
            <w:pPr>
              <w:jc w:val="center"/>
              <w:rPr>
                <w:sz w:val="32"/>
                <w:szCs w:val="32"/>
                <w:rtl/>
                <w:lang w:bidi="ar-IQ"/>
              </w:rPr>
            </w:pPr>
            <w:r w:rsidRPr="00861B53">
              <w:rPr>
                <w:rFonts w:hint="cs"/>
                <w:sz w:val="32"/>
                <w:szCs w:val="32"/>
                <w:rtl/>
                <w:lang w:bidi="ar-IQ"/>
              </w:rPr>
              <w:t xml:space="preserve">2 </w:t>
            </w:r>
            <w:r w:rsidRPr="00861B53">
              <w:rPr>
                <w:sz w:val="32"/>
                <w:szCs w:val="32"/>
                <w:rtl/>
                <w:lang w:bidi="ar-IQ"/>
              </w:rPr>
              <w:t>–</w:t>
            </w:r>
            <w:r w:rsidRPr="00861B53">
              <w:rPr>
                <w:rFonts w:hint="cs"/>
                <w:sz w:val="32"/>
                <w:szCs w:val="32"/>
                <w:rtl/>
                <w:lang w:bidi="ar-IQ"/>
              </w:rPr>
              <w:t xml:space="preserve"> اختبار السحب على العقلة</w:t>
            </w:r>
          </w:p>
        </w:tc>
        <w:tc>
          <w:tcPr>
            <w:tcW w:w="1560" w:type="dxa"/>
          </w:tcPr>
          <w:p w:rsidR="00C742C9" w:rsidRPr="00861B53" w:rsidRDefault="00C742C9" w:rsidP="00C742C9">
            <w:pPr>
              <w:jc w:val="center"/>
              <w:rPr>
                <w:sz w:val="32"/>
                <w:szCs w:val="32"/>
                <w:rtl/>
                <w:lang w:bidi="ar-IQ"/>
              </w:rPr>
            </w:pPr>
            <w:r w:rsidRPr="00861B53">
              <w:rPr>
                <w:rFonts w:hint="cs"/>
                <w:sz w:val="32"/>
                <w:szCs w:val="32"/>
                <w:rtl/>
                <w:lang w:bidi="ar-IQ"/>
              </w:rPr>
              <w:t>9.2</w:t>
            </w:r>
          </w:p>
        </w:tc>
        <w:tc>
          <w:tcPr>
            <w:tcW w:w="1417" w:type="dxa"/>
          </w:tcPr>
          <w:p w:rsidR="00C742C9" w:rsidRPr="00861B53" w:rsidRDefault="00C742C9" w:rsidP="00C742C9">
            <w:pPr>
              <w:jc w:val="center"/>
              <w:rPr>
                <w:sz w:val="32"/>
                <w:szCs w:val="32"/>
                <w:rtl/>
                <w:lang w:bidi="ar-IQ"/>
              </w:rPr>
            </w:pPr>
            <w:r w:rsidRPr="00861B53">
              <w:rPr>
                <w:rFonts w:hint="cs"/>
                <w:sz w:val="32"/>
                <w:szCs w:val="32"/>
                <w:rtl/>
                <w:lang w:bidi="ar-IQ"/>
              </w:rPr>
              <w:t>1.03</w:t>
            </w:r>
          </w:p>
        </w:tc>
        <w:tc>
          <w:tcPr>
            <w:tcW w:w="1418" w:type="dxa"/>
          </w:tcPr>
          <w:p w:rsidR="00C742C9" w:rsidRPr="00861B53" w:rsidRDefault="00C742C9" w:rsidP="00C742C9">
            <w:pPr>
              <w:jc w:val="center"/>
              <w:rPr>
                <w:sz w:val="32"/>
                <w:szCs w:val="32"/>
                <w:rtl/>
                <w:lang w:bidi="ar-IQ"/>
              </w:rPr>
            </w:pPr>
            <w:r w:rsidRPr="00861B53">
              <w:rPr>
                <w:rFonts w:hint="cs"/>
                <w:sz w:val="32"/>
                <w:szCs w:val="32"/>
                <w:rtl/>
                <w:lang w:bidi="ar-IQ"/>
              </w:rPr>
              <w:t>8.3</w:t>
            </w:r>
          </w:p>
        </w:tc>
        <w:tc>
          <w:tcPr>
            <w:tcW w:w="1701" w:type="dxa"/>
          </w:tcPr>
          <w:p w:rsidR="00C742C9" w:rsidRPr="00861B53" w:rsidRDefault="00C742C9" w:rsidP="00C742C9">
            <w:pPr>
              <w:jc w:val="center"/>
              <w:rPr>
                <w:sz w:val="32"/>
                <w:szCs w:val="32"/>
                <w:rtl/>
                <w:lang w:bidi="ar-IQ"/>
              </w:rPr>
            </w:pPr>
            <w:r w:rsidRPr="00861B53">
              <w:rPr>
                <w:rFonts w:hint="cs"/>
                <w:sz w:val="32"/>
                <w:szCs w:val="32"/>
                <w:rtl/>
                <w:lang w:bidi="ar-IQ"/>
              </w:rPr>
              <w:t>1.48</w:t>
            </w:r>
          </w:p>
        </w:tc>
      </w:tr>
      <w:tr w:rsidR="00C742C9" w:rsidRPr="00861B53" w:rsidTr="00C742C9">
        <w:trPr>
          <w:trHeight w:val="789"/>
        </w:trPr>
        <w:tc>
          <w:tcPr>
            <w:tcW w:w="3685" w:type="dxa"/>
          </w:tcPr>
          <w:p w:rsidR="00C742C9" w:rsidRPr="00861B53" w:rsidRDefault="00C742C9" w:rsidP="00C742C9">
            <w:pPr>
              <w:jc w:val="center"/>
              <w:rPr>
                <w:sz w:val="32"/>
                <w:szCs w:val="32"/>
                <w:rtl/>
                <w:lang w:bidi="ar-IQ"/>
              </w:rPr>
            </w:pPr>
            <w:r w:rsidRPr="00861B53">
              <w:rPr>
                <w:rFonts w:hint="cs"/>
                <w:sz w:val="32"/>
                <w:szCs w:val="32"/>
                <w:rtl/>
                <w:lang w:bidi="ar-IQ"/>
              </w:rPr>
              <w:t xml:space="preserve">3 </w:t>
            </w:r>
            <w:r w:rsidRPr="00861B53">
              <w:rPr>
                <w:sz w:val="32"/>
                <w:szCs w:val="32"/>
                <w:rtl/>
                <w:lang w:bidi="ar-IQ"/>
              </w:rPr>
              <w:t>–</w:t>
            </w:r>
            <w:r w:rsidRPr="00861B53">
              <w:rPr>
                <w:rFonts w:hint="cs"/>
                <w:sz w:val="32"/>
                <w:szCs w:val="32"/>
                <w:rtl/>
                <w:lang w:bidi="ar-IQ"/>
              </w:rPr>
              <w:t xml:space="preserve"> اختبار السعة الحيوية</w:t>
            </w:r>
          </w:p>
        </w:tc>
        <w:tc>
          <w:tcPr>
            <w:tcW w:w="1560" w:type="dxa"/>
          </w:tcPr>
          <w:p w:rsidR="00C742C9" w:rsidRPr="00861B53" w:rsidRDefault="00C742C9" w:rsidP="00C742C9">
            <w:pPr>
              <w:jc w:val="center"/>
              <w:rPr>
                <w:sz w:val="32"/>
                <w:szCs w:val="32"/>
                <w:rtl/>
                <w:lang w:bidi="ar-IQ"/>
              </w:rPr>
            </w:pPr>
            <w:r w:rsidRPr="00861B53">
              <w:rPr>
                <w:rFonts w:hint="cs"/>
                <w:sz w:val="32"/>
                <w:szCs w:val="32"/>
                <w:rtl/>
                <w:lang w:bidi="ar-IQ"/>
              </w:rPr>
              <w:t>63.41</w:t>
            </w:r>
          </w:p>
        </w:tc>
        <w:tc>
          <w:tcPr>
            <w:tcW w:w="1417" w:type="dxa"/>
          </w:tcPr>
          <w:p w:rsidR="00C742C9" w:rsidRPr="00861B53" w:rsidRDefault="00C742C9" w:rsidP="00C742C9">
            <w:pPr>
              <w:jc w:val="center"/>
              <w:rPr>
                <w:sz w:val="32"/>
                <w:szCs w:val="32"/>
                <w:rtl/>
                <w:lang w:bidi="ar-IQ"/>
              </w:rPr>
            </w:pPr>
            <w:r w:rsidRPr="00861B53">
              <w:rPr>
                <w:rFonts w:hint="cs"/>
                <w:sz w:val="32"/>
                <w:szCs w:val="32"/>
                <w:rtl/>
                <w:lang w:bidi="ar-IQ"/>
              </w:rPr>
              <w:t>64.2</w:t>
            </w:r>
          </w:p>
        </w:tc>
        <w:tc>
          <w:tcPr>
            <w:tcW w:w="1418" w:type="dxa"/>
          </w:tcPr>
          <w:p w:rsidR="00C742C9" w:rsidRPr="00861B53" w:rsidRDefault="00C742C9" w:rsidP="00C742C9">
            <w:pPr>
              <w:jc w:val="center"/>
              <w:rPr>
                <w:sz w:val="32"/>
                <w:szCs w:val="32"/>
                <w:rtl/>
                <w:lang w:bidi="ar-IQ"/>
              </w:rPr>
            </w:pPr>
            <w:r w:rsidRPr="00861B53">
              <w:rPr>
                <w:rFonts w:hint="cs"/>
                <w:sz w:val="32"/>
                <w:szCs w:val="32"/>
                <w:rtl/>
                <w:lang w:bidi="ar-IQ"/>
              </w:rPr>
              <w:t>60.38</w:t>
            </w:r>
          </w:p>
        </w:tc>
        <w:tc>
          <w:tcPr>
            <w:tcW w:w="1701" w:type="dxa"/>
          </w:tcPr>
          <w:p w:rsidR="00C742C9" w:rsidRPr="00861B53" w:rsidRDefault="00C742C9" w:rsidP="00C742C9">
            <w:pPr>
              <w:jc w:val="center"/>
              <w:rPr>
                <w:sz w:val="32"/>
                <w:szCs w:val="32"/>
                <w:rtl/>
                <w:lang w:bidi="ar-IQ"/>
              </w:rPr>
            </w:pPr>
            <w:r w:rsidRPr="00861B53">
              <w:rPr>
                <w:rFonts w:hint="cs"/>
                <w:sz w:val="32"/>
                <w:szCs w:val="32"/>
                <w:rtl/>
                <w:lang w:bidi="ar-IQ"/>
              </w:rPr>
              <w:t>60.1</w:t>
            </w:r>
          </w:p>
        </w:tc>
      </w:tr>
      <w:tr w:rsidR="00C742C9" w:rsidRPr="00861B53" w:rsidTr="00C742C9">
        <w:trPr>
          <w:trHeight w:val="842"/>
        </w:trPr>
        <w:tc>
          <w:tcPr>
            <w:tcW w:w="3685" w:type="dxa"/>
          </w:tcPr>
          <w:p w:rsidR="00C742C9" w:rsidRPr="00861B53" w:rsidRDefault="00C742C9" w:rsidP="00C742C9">
            <w:pPr>
              <w:jc w:val="center"/>
              <w:rPr>
                <w:sz w:val="32"/>
                <w:szCs w:val="32"/>
                <w:rtl/>
                <w:lang w:bidi="ar-IQ"/>
              </w:rPr>
            </w:pPr>
            <w:r w:rsidRPr="00861B53">
              <w:rPr>
                <w:rFonts w:hint="cs"/>
                <w:sz w:val="32"/>
                <w:szCs w:val="32"/>
                <w:rtl/>
                <w:lang w:bidi="ar-IQ"/>
              </w:rPr>
              <w:t xml:space="preserve">4 </w:t>
            </w:r>
            <w:r w:rsidRPr="00861B53">
              <w:rPr>
                <w:sz w:val="32"/>
                <w:szCs w:val="32"/>
                <w:rtl/>
                <w:lang w:bidi="ar-IQ"/>
              </w:rPr>
              <w:t>–</w:t>
            </w:r>
            <w:r w:rsidRPr="00861B53">
              <w:rPr>
                <w:rFonts w:hint="cs"/>
                <w:sz w:val="32"/>
                <w:szCs w:val="32"/>
                <w:rtl/>
                <w:lang w:bidi="ar-IQ"/>
              </w:rPr>
              <w:t xml:space="preserve"> اختبار النبض اثناء الراحة</w:t>
            </w:r>
          </w:p>
        </w:tc>
        <w:tc>
          <w:tcPr>
            <w:tcW w:w="1560" w:type="dxa"/>
          </w:tcPr>
          <w:p w:rsidR="00C742C9" w:rsidRPr="00861B53" w:rsidRDefault="00C742C9" w:rsidP="00C742C9">
            <w:pPr>
              <w:jc w:val="center"/>
              <w:rPr>
                <w:sz w:val="32"/>
                <w:szCs w:val="32"/>
                <w:rtl/>
                <w:lang w:bidi="ar-IQ"/>
              </w:rPr>
            </w:pPr>
            <w:r w:rsidRPr="00861B53">
              <w:rPr>
                <w:rFonts w:hint="cs"/>
                <w:sz w:val="32"/>
                <w:szCs w:val="32"/>
                <w:rtl/>
                <w:lang w:bidi="ar-IQ"/>
              </w:rPr>
              <w:t>78.32</w:t>
            </w:r>
          </w:p>
        </w:tc>
        <w:tc>
          <w:tcPr>
            <w:tcW w:w="1417" w:type="dxa"/>
          </w:tcPr>
          <w:p w:rsidR="00C742C9" w:rsidRPr="00861B53" w:rsidRDefault="00C742C9" w:rsidP="00C742C9">
            <w:pPr>
              <w:jc w:val="center"/>
              <w:rPr>
                <w:sz w:val="32"/>
                <w:szCs w:val="32"/>
                <w:rtl/>
                <w:lang w:bidi="ar-IQ"/>
              </w:rPr>
            </w:pPr>
            <w:r w:rsidRPr="00861B53">
              <w:rPr>
                <w:rFonts w:hint="cs"/>
                <w:sz w:val="32"/>
                <w:szCs w:val="32"/>
                <w:rtl/>
                <w:lang w:bidi="ar-IQ"/>
              </w:rPr>
              <w:t>1.45</w:t>
            </w:r>
          </w:p>
        </w:tc>
        <w:tc>
          <w:tcPr>
            <w:tcW w:w="1418" w:type="dxa"/>
          </w:tcPr>
          <w:p w:rsidR="00C742C9" w:rsidRPr="00861B53" w:rsidRDefault="00C742C9" w:rsidP="00C742C9">
            <w:pPr>
              <w:jc w:val="center"/>
              <w:rPr>
                <w:sz w:val="32"/>
                <w:szCs w:val="32"/>
                <w:rtl/>
                <w:lang w:bidi="ar-IQ"/>
              </w:rPr>
            </w:pPr>
            <w:r w:rsidRPr="00861B53">
              <w:rPr>
                <w:rFonts w:hint="cs"/>
                <w:sz w:val="32"/>
                <w:szCs w:val="32"/>
                <w:rtl/>
                <w:lang w:bidi="ar-IQ"/>
              </w:rPr>
              <w:t>79.62</w:t>
            </w:r>
          </w:p>
        </w:tc>
        <w:tc>
          <w:tcPr>
            <w:tcW w:w="1701" w:type="dxa"/>
          </w:tcPr>
          <w:p w:rsidR="00C742C9" w:rsidRPr="00861B53" w:rsidRDefault="00C742C9" w:rsidP="00C742C9">
            <w:pPr>
              <w:jc w:val="center"/>
              <w:rPr>
                <w:sz w:val="32"/>
                <w:szCs w:val="32"/>
                <w:rtl/>
                <w:lang w:bidi="ar-IQ"/>
              </w:rPr>
            </w:pPr>
            <w:r w:rsidRPr="00861B53">
              <w:rPr>
                <w:rFonts w:hint="cs"/>
                <w:sz w:val="32"/>
                <w:szCs w:val="32"/>
                <w:rtl/>
                <w:lang w:bidi="ar-IQ"/>
              </w:rPr>
              <w:t>1.08</w:t>
            </w:r>
          </w:p>
        </w:tc>
      </w:tr>
    </w:tbl>
    <w:p w:rsidR="00C742C9" w:rsidRPr="00861B53" w:rsidRDefault="00C742C9" w:rsidP="00C742C9">
      <w:pPr>
        <w:jc w:val="center"/>
        <w:rPr>
          <w:b/>
          <w:bCs/>
          <w:sz w:val="28"/>
          <w:szCs w:val="28"/>
          <w:rtl/>
          <w:lang w:bidi="ar-IQ"/>
        </w:rPr>
      </w:pPr>
      <w:r w:rsidRPr="00861B53">
        <w:rPr>
          <w:rFonts w:hint="cs"/>
          <w:b/>
          <w:bCs/>
          <w:sz w:val="28"/>
          <w:szCs w:val="28"/>
          <w:rtl/>
          <w:lang w:bidi="ar-IQ"/>
        </w:rPr>
        <w:t>يلاحظ من النتائج البعدية الواردة في جدول  ( 4 ) اختبار الثلاث وثبات الطويلة ان المجموعة التجريبة كان وسطها الحسابي ( 100.1 ) والنحراف المعياري (2.32) اما المجموعة التجريبية الثانية فقد كان وسطها الحسابي (9.32) بانحراف معياري  (1.98) وهذا يدل على وجود فرق معنوي بين الاختبار البعدي بعدي</w:t>
      </w:r>
    </w:p>
    <w:p w:rsidR="00C742C9" w:rsidRPr="00861B53" w:rsidRDefault="00C742C9" w:rsidP="00C742C9">
      <w:pPr>
        <w:jc w:val="center"/>
        <w:rPr>
          <w:b/>
          <w:bCs/>
          <w:sz w:val="28"/>
          <w:szCs w:val="28"/>
          <w:rtl/>
          <w:lang w:bidi="ar-IQ"/>
        </w:rPr>
      </w:pPr>
      <w:r w:rsidRPr="00861B53">
        <w:rPr>
          <w:rFonts w:hint="cs"/>
          <w:b/>
          <w:bCs/>
          <w:sz w:val="28"/>
          <w:szCs w:val="28"/>
          <w:rtl/>
          <w:lang w:bidi="ar-IQ"/>
        </w:rPr>
        <w:t>يلاحظ من النتائج البعدية الواردة في جدول (4) اختبار السحب على العقلة ان المجموعة التجريبية كان وسطها الحسابي ( 9.2 ) بانحراف معياري ( 1.03 ) المجموعة التجريبية الثانية فقد كان وسطها الحسابي (8.3) بانحراف معياري ( 1.48 ) وهذا يدل على وجود فرق معنوي بين الاختبار البعدي بعدي</w:t>
      </w:r>
    </w:p>
    <w:p w:rsidR="00C742C9" w:rsidRPr="00861B53" w:rsidRDefault="00C742C9" w:rsidP="00C742C9">
      <w:pPr>
        <w:jc w:val="center"/>
        <w:rPr>
          <w:b/>
          <w:bCs/>
          <w:sz w:val="28"/>
          <w:szCs w:val="28"/>
          <w:rtl/>
          <w:lang w:bidi="ar-IQ"/>
        </w:rPr>
      </w:pPr>
      <w:r w:rsidRPr="00861B53">
        <w:rPr>
          <w:rFonts w:hint="cs"/>
          <w:b/>
          <w:bCs/>
          <w:sz w:val="28"/>
          <w:szCs w:val="28"/>
          <w:rtl/>
          <w:lang w:bidi="ar-IQ"/>
        </w:rPr>
        <w:t>يلاحظ من النتائج البعدية الواردة في جدول (4) اختبار السعة الحيوية ان المجموعة التجريبية الاولى كان وسطها الحسابي ( 36.41) بانحراف معياري ( 46.2 ) اما المجموعى التجريبية الثانية فقد كان وسطها الحسابي (60.38) بانحراف معياري (60.1) وهذا يدل على وجود فرق معنوي بين الاختبار البعدي بعدي</w:t>
      </w:r>
    </w:p>
    <w:p w:rsidR="00C742C9" w:rsidRPr="00861B53" w:rsidRDefault="00C742C9" w:rsidP="00C742C9">
      <w:pPr>
        <w:jc w:val="center"/>
        <w:rPr>
          <w:b/>
          <w:bCs/>
          <w:sz w:val="28"/>
          <w:szCs w:val="28"/>
          <w:rtl/>
          <w:lang w:bidi="ar-IQ"/>
        </w:rPr>
      </w:pPr>
      <w:r w:rsidRPr="00861B53">
        <w:rPr>
          <w:rFonts w:hint="cs"/>
          <w:b/>
          <w:bCs/>
          <w:sz w:val="28"/>
          <w:szCs w:val="28"/>
          <w:rtl/>
          <w:lang w:bidi="ar-IQ"/>
        </w:rPr>
        <w:t>يلاحظ من النتائج البعدية الواردة في جدول (4) اختبار النبض اثناء الراحة ان المجموعة التجريبية الاولى كان وسطها الحسابي ( 78.32 ) بانحراف معياري ( 1.45 ) اما المجوعة التجريبية الثانية فقد كان وسطها الحسابي ( 79.62) بانحراف معياري (1.08) وهذا يدل على وجود فرق معنوي بين الاختبار البعدي بعدي</w:t>
      </w:r>
    </w:p>
    <w:p w:rsidR="00C742C9" w:rsidRPr="00861B53" w:rsidRDefault="00C742C9" w:rsidP="00C742C9">
      <w:pPr>
        <w:jc w:val="center"/>
        <w:rPr>
          <w:b/>
          <w:bCs/>
          <w:sz w:val="28"/>
          <w:szCs w:val="28"/>
          <w:rtl/>
          <w:lang w:bidi="ar-IQ"/>
        </w:rPr>
      </w:pPr>
    </w:p>
    <w:p w:rsidR="00B32D99" w:rsidRPr="00861B53" w:rsidRDefault="00B32D99" w:rsidP="00C742C9">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4</w:t>
      </w:r>
      <w:r w:rsidRPr="00861B53">
        <w:rPr>
          <w:rFonts w:ascii="Simplified Arabic" w:hAnsi="Simplified Arabic" w:cs="Simplified Arabic" w:hint="cs"/>
          <w:sz w:val="36"/>
          <w:szCs w:val="36"/>
          <w:rtl/>
          <w:lang w:bidi="ar-IQ"/>
        </w:rPr>
        <w:t>-1-1-</w:t>
      </w:r>
      <w:r w:rsidR="00C742C9" w:rsidRPr="00861B53">
        <w:rPr>
          <w:rFonts w:ascii="Simplified Arabic" w:hAnsi="Simplified Arabic" w:cs="Simplified Arabic" w:hint="cs"/>
          <w:sz w:val="36"/>
          <w:szCs w:val="36"/>
          <w:rtl/>
          <w:lang w:bidi="ar-IQ"/>
        </w:rPr>
        <w:t>4</w:t>
      </w:r>
      <w:r w:rsidRPr="00861B53">
        <w:rPr>
          <w:rFonts w:ascii="Simplified Arabic" w:hAnsi="Simplified Arabic" w:cs="Simplified Arabic" w:hint="cs"/>
          <w:sz w:val="36"/>
          <w:szCs w:val="36"/>
          <w:rtl/>
          <w:lang w:bidi="ar-IQ"/>
        </w:rPr>
        <w:t xml:space="preserve"> مناقشة نتائج الاختبارات البعدية والقبلية لمتغيرات المجموعة التجريبية الأولى والثانية بتأثير التدريب .</w:t>
      </w:r>
    </w:p>
    <w:p w:rsidR="00B32D99" w:rsidRPr="00861B53" w:rsidRDefault="00B32D99" w:rsidP="00C742C9">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 xml:space="preserve">أظهرت النتائج التي عرضت في الجدول (2 ,3) في الاختبارات القبلية والبعدية للمتغيرات الوظيفية هناك فروق بين مجتمع البحث وتعزو الباحثة ذلك إلى الدور الفعال بتأثير التدريب الفتري , مما أدى إلى تطوير المجموعة وترى الباحثة أن تنوع التمرينات المستخدمة في التجربة قد ناسبت قدرات اللاعبين وقابلياتهم من حيث الشدة المختارة وطريقة هذه الشدة فضلا ً عن الراحة المناسبة التي أعطت للاعبين سواء كان ذلك بعد كل تكرار أم بين المجموعات والكل ساهم في تطوير </w:t>
      </w:r>
      <w:r w:rsidR="00CB280E" w:rsidRPr="00861B53">
        <w:rPr>
          <w:rFonts w:ascii="Simplified Arabic" w:hAnsi="Simplified Arabic" w:cs="Simplified Arabic" w:hint="cs"/>
          <w:sz w:val="32"/>
          <w:szCs w:val="32"/>
          <w:rtl/>
          <w:lang w:bidi="ar-IQ"/>
        </w:rPr>
        <w:t xml:space="preserve">بعض المتغيرات الوظيفية وهذا خصل نتيجة انتظام اللاعبين على هذه الفئة فضلا ً عن التكرارات لأن تكرار الأداء يساعد على تطوير جميع متغيرات البحث وبعد التدريب الفتري الطريقة لتنمية الصفات البدنية والوظيفية لتحسين التطور في أجهزة الجسم وهذا ما أحضرته نتائج المجموعة التجريبية الأولى والثانية </w:t>
      </w:r>
      <w:r w:rsidR="00C742C9" w:rsidRPr="00861B53">
        <w:rPr>
          <w:rFonts w:ascii="Simplified Arabic" w:hAnsi="Simplified Arabic" w:cs="Simplified Arabic" w:hint="cs"/>
          <w:sz w:val="32"/>
          <w:szCs w:val="32"/>
          <w:rtl/>
          <w:lang w:bidi="ar-IQ"/>
        </w:rPr>
        <w:t xml:space="preserve">يبين جدول رقم ( 4 ) في الاختبارات البعدية البعدية للمتغيرات الوظيفية هناك فروق بين مجتمع البحث مما ادى الى التطوير المجمعتين التجريبية الاولى والثانية وتحسين المتغيرات الوظيفية في اجهزة الجسم </w:t>
      </w:r>
    </w:p>
    <w:p w:rsidR="00555B6E" w:rsidRPr="00861B53" w:rsidRDefault="00555B6E" w:rsidP="00A70960">
      <w:pPr>
        <w:spacing w:line="360" w:lineRule="auto"/>
        <w:jc w:val="both"/>
        <w:rPr>
          <w:rFonts w:ascii="Simplified Arabic" w:hAnsi="Simplified Arabic" w:cs="Simplified Arabic"/>
          <w:sz w:val="32"/>
          <w:szCs w:val="32"/>
          <w:rtl/>
          <w:lang w:bidi="ar-IQ"/>
        </w:rPr>
      </w:pPr>
    </w:p>
    <w:p w:rsidR="00577ECC" w:rsidRPr="00861B53" w:rsidRDefault="00577ECC" w:rsidP="00A70960">
      <w:pPr>
        <w:spacing w:line="360" w:lineRule="auto"/>
        <w:jc w:val="both"/>
        <w:rPr>
          <w:rFonts w:ascii="Simplified Arabic" w:hAnsi="Simplified Arabic" w:cs="Simplified Arabic"/>
          <w:sz w:val="32"/>
          <w:szCs w:val="32"/>
          <w:rtl/>
          <w:lang w:bidi="ar-IQ"/>
        </w:rPr>
      </w:pPr>
    </w:p>
    <w:p w:rsidR="00CB280E" w:rsidRPr="00861B53" w:rsidRDefault="00CB280E" w:rsidP="003F0779">
      <w:pPr>
        <w:spacing w:line="360" w:lineRule="auto"/>
        <w:jc w:val="center"/>
        <w:outlineLvl w:val="0"/>
        <w:rPr>
          <w:rFonts w:ascii="Simplified Arabic" w:hAnsi="Simplified Arabic" w:cs="Simplified Arabic"/>
          <w:b/>
          <w:sz w:val="56"/>
          <w:szCs w:val="56"/>
          <w:rtl/>
          <w:lang w:bidi="ar-IQ"/>
        </w:rPr>
      </w:pPr>
      <w:r w:rsidRPr="00861B53">
        <w:rPr>
          <w:rFonts w:ascii="Simplified Arabic" w:hAnsi="Simplified Arabic" w:cs="Simplified Arabic" w:hint="cs"/>
          <w:b/>
          <w:sz w:val="56"/>
          <w:szCs w:val="56"/>
          <w:rtl/>
          <w:lang w:bidi="ar-IQ"/>
        </w:rPr>
        <w:t>الباب الخامس</w:t>
      </w:r>
    </w:p>
    <w:p w:rsidR="00CB280E" w:rsidRPr="00861B53" w:rsidRDefault="00555B6E" w:rsidP="00CB280E">
      <w:pPr>
        <w:pStyle w:val="a3"/>
        <w:numPr>
          <w:ilvl w:val="0"/>
          <w:numId w:val="22"/>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 xml:space="preserve">1 </w:t>
      </w:r>
      <w:r w:rsidR="00CB280E" w:rsidRPr="00861B53">
        <w:rPr>
          <w:rFonts w:ascii="Simplified Arabic" w:hAnsi="Simplified Arabic" w:cs="Simplified Arabic" w:hint="cs"/>
          <w:sz w:val="32"/>
          <w:szCs w:val="32"/>
          <w:rtl/>
          <w:lang w:bidi="ar-IQ"/>
        </w:rPr>
        <w:t xml:space="preserve">الاستنتاجات </w:t>
      </w:r>
    </w:p>
    <w:p w:rsidR="00CB280E" w:rsidRPr="00861B53" w:rsidRDefault="00CB280E" w:rsidP="00CB280E">
      <w:pPr>
        <w:spacing w:line="360" w:lineRule="auto"/>
        <w:jc w:val="both"/>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من خلال مثير نتائج البحث توصلت الباحثة إلى عدة استنتاجات هي :</w:t>
      </w:r>
    </w:p>
    <w:p w:rsidR="00CB280E" w:rsidRPr="00861B53" w:rsidRDefault="00CB280E" w:rsidP="00CB280E">
      <w:pPr>
        <w:pStyle w:val="a3"/>
        <w:numPr>
          <w:ilvl w:val="0"/>
          <w:numId w:val="23"/>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المنهج التدريبي المعد باستخدام تمارين بدنية متنوعة لآثار إيجابية في تطوير بعض المتغيرات الوظيفية والبدنية لدى أفراد عينة المجموعتين التجريبيتين بأسلوب التدريب الفتري .</w:t>
      </w:r>
    </w:p>
    <w:p w:rsidR="00CB280E" w:rsidRPr="00861B53" w:rsidRDefault="00CB280E" w:rsidP="00CB280E">
      <w:pPr>
        <w:pStyle w:val="a3"/>
        <w:numPr>
          <w:ilvl w:val="0"/>
          <w:numId w:val="23"/>
        </w:numPr>
        <w:spacing w:line="360" w:lineRule="auto"/>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استخدام التدريب الفتري كونه أسهم في تطوير بعض المتغيرات البدنية والوظيفية ولكلا المجموعتين التجريبيتين بأسلوب التدريب الفتري .</w:t>
      </w:r>
    </w:p>
    <w:p w:rsidR="00CB280E" w:rsidRPr="00861B53" w:rsidRDefault="00CB280E" w:rsidP="003F0779">
      <w:pPr>
        <w:spacing w:line="360" w:lineRule="auto"/>
        <w:jc w:val="both"/>
        <w:outlineLvl w:val="0"/>
        <w:rPr>
          <w:rFonts w:ascii="Simplified Arabic" w:hAnsi="Simplified Arabic" w:cs="Simplified Arabic"/>
          <w:b/>
          <w:bCs/>
          <w:sz w:val="32"/>
          <w:szCs w:val="32"/>
          <w:rtl/>
          <w:lang w:bidi="ar-IQ"/>
        </w:rPr>
      </w:pPr>
      <w:r w:rsidRPr="00861B53">
        <w:rPr>
          <w:rFonts w:ascii="Simplified Arabic" w:hAnsi="Simplified Arabic" w:cs="Simplified Arabic" w:hint="cs"/>
          <w:b/>
          <w:bCs/>
          <w:sz w:val="32"/>
          <w:szCs w:val="32"/>
          <w:rtl/>
          <w:lang w:bidi="ar-IQ"/>
        </w:rPr>
        <w:t>5-2 التوصيات :</w:t>
      </w:r>
    </w:p>
    <w:p w:rsidR="00CB280E" w:rsidRPr="00861B53" w:rsidRDefault="00CB280E" w:rsidP="00555B6E">
      <w:pPr>
        <w:pStyle w:val="a3"/>
        <w:numPr>
          <w:ilvl w:val="0"/>
          <w:numId w:val="24"/>
        </w:num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التركيز على استخدام طريقة التدريب الفتري لأنها الأساس ونقطة انطلاق للارتقاء باللاعبين فضلا ً عن تطوير بعض المتغيرات الوظيفية والقدرة العضلية.</w:t>
      </w:r>
    </w:p>
    <w:p w:rsidR="00CB280E" w:rsidRPr="00861B53" w:rsidRDefault="00CB280E" w:rsidP="00555B6E">
      <w:pPr>
        <w:pStyle w:val="a3"/>
        <w:numPr>
          <w:ilvl w:val="0"/>
          <w:numId w:val="24"/>
        </w:num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التدريب على وقف الأنظمة انتاج الطاقة التي تليها الفعالية الرياضية المختصة.</w:t>
      </w:r>
    </w:p>
    <w:p w:rsidR="00CB280E" w:rsidRPr="00861B53" w:rsidRDefault="00CB280E" w:rsidP="00555B6E">
      <w:pPr>
        <w:pStyle w:val="a3"/>
        <w:numPr>
          <w:ilvl w:val="0"/>
          <w:numId w:val="24"/>
        </w:num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إجراء دراسات متتابعة على مناطق جهة أخرى من التدريب الفتري على لاعبين كرة الطائرة .</w:t>
      </w:r>
    </w:p>
    <w:p w:rsidR="00CB280E" w:rsidRPr="00861B53" w:rsidRDefault="00CB280E" w:rsidP="00555B6E">
      <w:pPr>
        <w:pStyle w:val="a3"/>
        <w:numPr>
          <w:ilvl w:val="0"/>
          <w:numId w:val="24"/>
        </w:num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التركيز في استخدام تمرينات بدنية خلال المنهج التدريبي .</w:t>
      </w:r>
    </w:p>
    <w:p w:rsidR="00CB280E" w:rsidRPr="00861B53" w:rsidRDefault="00CB280E" w:rsidP="00555B6E">
      <w:pPr>
        <w:pStyle w:val="a3"/>
        <w:numPr>
          <w:ilvl w:val="0"/>
          <w:numId w:val="24"/>
        </w:numPr>
        <w:jc w:val="both"/>
        <w:rPr>
          <w:rFonts w:ascii="Simplified Arabic" w:hAnsi="Simplified Arabic" w:cs="Simplified Arabic"/>
          <w:sz w:val="32"/>
          <w:szCs w:val="32"/>
          <w:lang w:bidi="ar-IQ"/>
        </w:rPr>
      </w:pPr>
      <w:r w:rsidRPr="00861B53">
        <w:rPr>
          <w:rFonts w:ascii="Simplified Arabic" w:hAnsi="Simplified Arabic" w:cs="Simplified Arabic" w:hint="cs"/>
          <w:sz w:val="32"/>
          <w:szCs w:val="32"/>
          <w:rtl/>
          <w:lang w:bidi="ar-IQ"/>
        </w:rPr>
        <w:t>اعتماد المدربين عند بناء برامج تدريبية على دليل التدريب الفتري الخاص.</w:t>
      </w:r>
    </w:p>
    <w:p w:rsidR="00A97A3D" w:rsidRPr="00861B53" w:rsidRDefault="00A97A3D" w:rsidP="000830E6">
      <w:pPr>
        <w:spacing w:line="360" w:lineRule="auto"/>
        <w:jc w:val="both"/>
        <w:rPr>
          <w:rFonts w:ascii="Simplified Arabic" w:hAnsi="Simplified Arabic" w:cs="Simplified Arabic"/>
          <w:sz w:val="32"/>
          <w:szCs w:val="32"/>
          <w:rtl/>
          <w:lang w:bidi="ar-IQ"/>
        </w:rPr>
      </w:pPr>
    </w:p>
    <w:p w:rsidR="00577ECC" w:rsidRPr="00861B53" w:rsidRDefault="00577ECC" w:rsidP="000830E6">
      <w:pPr>
        <w:spacing w:line="360" w:lineRule="auto"/>
        <w:jc w:val="both"/>
        <w:rPr>
          <w:rFonts w:ascii="Simplified Arabic" w:hAnsi="Simplified Arabic" w:cs="Simplified Arabic"/>
          <w:sz w:val="32"/>
          <w:szCs w:val="32"/>
          <w:rtl/>
          <w:lang w:bidi="ar-IQ"/>
        </w:rPr>
      </w:pPr>
    </w:p>
    <w:p w:rsidR="000830E6" w:rsidRPr="00861B53" w:rsidRDefault="000830E6" w:rsidP="00577ECC">
      <w:pPr>
        <w:spacing w:line="360" w:lineRule="auto"/>
        <w:jc w:val="center"/>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المصادر</w:t>
      </w:r>
    </w:p>
    <w:p w:rsidR="000830E6" w:rsidRPr="00861B53" w:rsidRDefault="000830E6" w:rsidP="000830E6">
      <w:pPr>
        <w:pStyle w:val="a4"/>
        <w:rPr>
          <w:sz w:val="32"/>
          <w:szCs w:val="32"/>
          <w:lang w:bidi="ar-IQ"/>
        </w:rPr>
      </w:pPr>
      <w:r w:rsidRPr="00861B53">
        <w:rPr>
          <w:rFonts w:hint="cs"/>
          <w:sz w:val="32"/>
          <w:szCs w:val="32"/>
          <w:rtl/>
        </w:rPr>
        <w:t xml:space="preserve">1 - حسام محمد الحزبي , مصدر سبق ذكره , ص 95 </w:t>
      </w:r>
      <w:r w:rsidRPr="00861B53">
        <w:rPr>
          <w:sz w:val="32"/>
          <w:szCs w:val="32"/>
          <w:rtl/>
        </w:rPr>
        <w:t>–</w:t>
      </w:r>
      <w:r w:rsidRPr="00861B53">
        <w:rPr>
          <w:rFonts w:hint="cs"/>
          <w:sz w:val="32"/>
          <w:szCs w:val="32"/>
          <w:rtl/>
        </w:rPr>
        <w:t xml:space="preserve"> 96 .</w:t>
      </w:r>
    </w:p>
    <w:p w:rsidR="000830E6" w:rsidRPr="00861B53" w:rsidRDefault="000830E6" w:rsidP="000830E6">
      <w:pPr>
        <w:spacing w:line="360" w:lineRule="auto"/>
        <w:jc w:val="both"/>
        <w:rPr>
          <w:rFonts w:ascii="Simplified Arabic" w:hAnsi="Simplified Arabic" w:cs="Simplified Arabic"/>
          <w:sz w:val="32"/>
          <w:szCs w:val="32"/>
          <w:rtl/>
          <w:lang w:bidi="ar-IQ"/>
        </w:rPr>
      </w:pPr>
      <w:r w:rsidRPr="00861B53">
        <w:rPr>
          <w:rStyle w:val="a5"/>
          <w:sz w:val="32"/>
          <w:szCs w:val="32"/>
        </w:rPr>
        <w:t>2</w:t>
      </w:r>
      <w:r w:rsidRPr="00861B53">
        <w:rPr>
          <w:sz w:val="32"/>
          <w:szCs w:val="32"/>
        </w:rPr>
        <w:t>-fox and matherews , op . cit . 1974 . p 47 .</w:t>
      </w:r>
    </w:p>
    <w:p w:rsidR="000830E6" w:rsidRPr="00861B53" w:rsidRDefault="000830E6" w:rsidP="000830E6">
      <w:pPr>
        <w:spacing w:line="360" w:lineRule="auto"/>
        <w:jc w:val="both"/>
        <w:rPr>
          <w:rFonts w:ascii="Simplified Arabic" w:hAnsi="Simplified Arabic" w:cs="Simplified Arabic"/>
          <w:sz w:val="32"/>
          <w:szCs w:val="32"/>
          <w:rtl/>
          <w:lang w:bidi="ar-IQ"/>
        </w:rPr>
      </w:pPr>
      <w:r w:rsidRPr="00861B53">
        <w:rPr>
          <w:rFonts w:hint="cs"/>
          <w:sz w:val="32"/>
          <w:szCs w:val="32"/>
          <w:rtl/>
        </w:rPr>
        <w:t xml:space="preserve"> 2</w:t>
      </w:r>
      <w:r w:rsidRPr="00861B53">
        <w:rPr>
          <w:rFonts w:hint="cs"/>
          <w:sz w:val="32"/>
          <w:szCs w:val="32"/>
          <w:rtl/>
          <w:lang w:bidi="ar-IQ"/>
        </w:rPr>
        <w:t>- حسام محمد الخرجي ؛ مصدر سبق ذكره , ص 96 .</w:t>
      </w:r>
    </w:p>
    <w:p w:rsidR="000830E6" w:rsidRPr="00861B53" w:rsidRDefault="000830E6" w:rsidP="000830E6">
      <w:pPr>
        <w:pStyle w:val="a4"/>
        <w:rPr>
          <w:sz w:val="32"/>
          <w:szCs w:val="32"/>
          <w:rtl/>
          <w:lang w:bidi="ar-IQ"/>
        </w:rPr>
      </w:pPr>
      <w:r w:rsidRPr="00861B53">
        <w:rPr>
          <w:rFonts w:hint="cs"/>
          <w:sz w:val="32"/>
          <w:szCs w:val="32"/>
          <w:rtl/>
        </w:rPr>
        <w:t xml:space="preserve"> </w:t>
      </w:r>
      <w:r w:rsidRPr="00861B53">
        <w:rPr>
          <w:rStyle w:val="a5"/>
          <w:rFonts w:hint="cs"/>
          <w:sz w:val="32"/>
          <w:szCs w:val="32"/>
          <w:rtl/>
        </w:rPr>
        <w:t>3</w:t>
      </w:r>
      <w:r w:rsidRPr="00861B53">
        <w:rPr>
          <w:rFonts w:hint="cs"/>
          <w:sz w:val="32"/>
          <w:szCs w:val="32"/>
          <w:rtl/>
          <w:lang w:bidi="ar-IQ"/>
        </w:rPr>
        <w:t xml:space="preserve">- محمد صبحي حسانين ؛ القياس والتقويم في التربية البدنية والرياضية , ط3 ( مدينة نصر , مطبعة دار الكويت , 1999 , ص 391 </w:t>
      </w:r>
      <w:r w:rsidRPr="00861B53">
        <w:rPr>
          <w:sz w:val="32"/>
          <w:szCs w:val="32"/>
          <w:rtl/>
          <w:lang w:bidi="ar-IQ"/>
        </w:rPr>
        <w:t>–</w:t>
      </w:r>
      <w:r w:rsidRPr="00861B53">
        <w:rPr>
          <w:rFonts w:hint="cs"/>
          <w:sz w:val="32"/>
          <w:szCs w:val="32"/>
          <w:rtl/>
          <w:lang w:bidi="ar-IQ"/>
        </w:rPr>
        <w:t xml:space="preserve"> 392 .</w:t>
      </w:r>
    </w:p>
    <w:p w:rsidR="000830E6" w:rsidRPr="00861B53" w:rsidRDefault="000830E6" w:rsidP="000830E6">
      <w:pPr>
        <w:spacing w:line="360" w:lineRule="auto"/>
        <w:jc w:val="both"/>
        <w:rPr>
          <w:rFonts w:ascii="Simplified Arabic" w:hAnsi="Simplified Arabic" w:cs="Simplified Arabic"/>
          <w:sz w:val="32"/>
          <w:szCs w:val="32"/>
          <w:rtl/>
          <w:lang w:bidi="ar-IQ"/>
        </w:rPr>
      </w:pPr>
      <w:r w:rsidRPr="00861B53">
        <w:rPr>
          <w:rFonts w:hint="cs"/>
          <w:sz w:val="32"/>
          <w:szCs w:val="32"/>
          <w:rtl/>
          <w:lang w:bidi="ar-IQ"/>
        </w:rPr>
        <w:t xml:space="preserve">محمد صبحي حسانين ؛ التقويم والقياس في التربية البدنية , ج1 , ط2 ( القاهرة , دار الفكر العربي , 1983) </w:t>
      </w:r>
    </w:p>
    <w:p w:rsidR="00D76D10" w:rsidRPr="00861B53" w:rsidRDefault="00D76D10" w:rsidP="003F0779">
      <w:pPr>
        <w:pStyle w:val="a3"/>
        <w:spacing w:line="360" w:lineRule="auto"/>
        <w:ind w:left="360"/>
        <w:jc w:val="both"/>
        <w:outlineLvl w:val="0"/>
        <w:rPr>
          <w:rFonts w:ascii="Simplified Arabic" w:hAnsi="Simplified Arabic" w:cs="Simplified Arabic"/>
          <w:sz w:val="32"/>
          <w:szCs w:val="32"/>
          <w:rtl/>
          <w:lang w:bidi="ar-IQ"/>
        </w:rPr>
      </w:pPr>
      <w:r w:rsidRPr="00861B53">
        <w:rPr>
          <w:rFonts w:ascii="Simplified Arabic" w:hAnsi="Simplified Arabic" w:cs="Simplified Arabic" w:hint="cs"/>
          <w:sz w:val="32"/>
          <w:szCs w:val="32"/>
          <w:rtl/>
          <w:lang w:bidi="ar-IQ"/>
        </w:rPr>
        <w:t>4-طلحة حسين الدين،مصدر سبق ذكره،1993،ص320</w:t>
      </w:r>
    </w:p>
    <w:p w:rsidR="00D76D10" w:rsidRPr="00861B53" w:rsidRDefault="00D76D10" w:rsidP="00D76D10">
      <w:pPr>
        <w:pStyle w:val="a4"/>
        <w:rPr>
          <w:sz w:val="32"/>
          <w:szCs w:val="32"/>
          <w:lang w:bidi="ar-IQ"/>
        </w:rPr>
      </w:pPr>
      <w:r w:rsidRPr="00861B53">
        <w:rPr>
          <w:rFonts w:ascii="Simplified Arabic" w:hAnsi="Simplified Arabic" w:cs="Simplified Arabic" w:hint="cs"/>
          <w:sz w:val="32"/>
          <w:szCs w:val="32"/>
          <w:rtl/>
          <w:lang w:bidi="ar-IQ"/>
        </w:rPr>
        <w:t>5-</w:t>
      </w:r>
      <w:r w:rsidRPr="00861B53">
        <w:rPr>
          <w:rStyle w:val="a5"/>
          <w:sz w:val="32"/>
          <w:szCs w:val="32"/>
        </w:rPr>
        <w:footnoteRef/>
      </w:r>
      <w:r w:rsidRPr="00861B53">
        <w:rPr>
          <w:sz w:val="32"/>
          <w:szCs w:val="32"/>
          <w:rtl/>
        </w:rPr>
        <w:t xml:space="preserve"> </w:t>
      </w:r>
      <w:r w:rsidRPr="00861B53">
        <w:rPr>
          <w:rFonts w:hint="cs"/>
          <w:sz w:val="32"/>
          <w:szCs w:val="32"/>
          <w:rtl/>
          <w:lang w:bidi="ar-IQ"/>
        </w:rPr>
        <w:t>- محمد إبراهيم شحاتة , وآخرون ؛ أساسيات التمرينات البدنية , ( الاسكندرية , منشأة المعارف , 1998) , ص 46 .</w:t>
      </w:r>
    </w:p>
    <w:p w:rsidR="00D76D10" w:rsidRPr="00861B53" w:rsidRDefault="00D76D10" w:rsidP="00D76D10">
      <w:pPr>
        <w:pStyle w:val="a4"/>
        <w:rPr>
          <w:sz w:val="32"/>
          <w:szCs w:val="32"/>
          <w:lang w:bidi="ar-IQ"/>
        </w:rPr>
      </w:pPr>
      <w:r w:rsidRPr="00861B53">
        <w:rPr>
          <w:rStyle w:val="a5"/>
          <w:sz w:val="32"/>
          <w:szCs w:val="32"/>
        </w:rPr>
        <w:footnoteRef/>
      </w:r>
      <w:r w:rsidRPr="00861B53">
        <w:rPr>
          <w:sz w:val="32"/>
          <w:szCs w:val="32"/>
          <w:rtl/>
        </w:rPr>
        <w:t xml:space="preserve"> </w:t>
      </w:r>
      <w:r w:rsidRPr="00861B53">
        <w:rPr>
          <w:rFonts w:hint="cs"/>
          <w:sz w:val="32"/>
          <w:szCs w:val="32"/>
          <w:rtl/>
          <w:lang w:bidi="ar-IQ"/>
        </w:rPr>
        <w:t xml:space="preserve">- أبو العلا أحمد عبد الفتاح , وروبي أحمد عمر ؛ انتقاء الموهوبين في المجال الرياضي : ( القاهرة , عالم الكتب , 1986 ) , ص 56 </w:t>
      </w:r>
      <w:r w:rsidRPr="00861B53">
        <w:rPr>
          <w:sz w:val="32"/>
          <w:szCs w:val="32"/>
          <w:rtl/>
          <w:lang w:bidi="ar-IQ"/>
        </w:rPr>
        <w:t>–</w:t>
      </w:r>
      <w:r w:rsidRPr="00861B53">
        <w:rPr>
          <w:rFonts w:hint="cs"/>
          <w:sz w:val="32"/>
          <w:szCs w:val="32"/>
          <w:rtl/>
          <w:lang w:bidi="ar-IQ"/>
        </w:rPr>
        <w:t xml:space="preserve"> 57 .</w:t>
      </w:r>
    </w:p>
    <w:p w:rsidR="00D76D10" w:rsidRPr="00861B53" w:rsidRDefault="00D76D10" w:rsidP="00D76D10">
      <w:pPr>
        <w:pStyle w:val="a4"/>
        <w:rPr>
          <w:sz w:val="32"/>
          <w:szCs w:val="32"/>
          <w:lang w:bidi="ar-IQ"/>
        </w:rPr>
      </w:pPr>
      <w:r w:rsidRPr="00861B53">
        <w:rPr>
          <w:rStyle w:val="a5"/>
          <w:sz w:val="32"/>
          <w:szCs w:val="32"/>
        </w:rPr>
        <w:footnoteRef/>
      </w:r>
      <w:r w:rsidRPr="00861B53">
        <w:rPr>
          <w:rStyle w:val="a5"/>
          <w:sz w:val="32"/>
          <w:szCs w:val="32"/>
        </w:rPr>
        <w:footnoteRef/>
      </w:r>
      <w:r w:rsidRPr="00861B53">
        <w:rPr>
          <w:rStyle w:val="a5"/>
          <w:sz w:val="32"/>
          <w:szCs w:val="32"/>
        </w:rPr>
        <w:footnoteRef/>
      </w:r>
      <w:r w:rsidRPr="00861B53">
        <w:rPr>
          <w:sz w:val="32"/>
          <w:szCs w:val="32"/>
          <w:rtl/>
        </w:rPr>
        <w:t xml:space="preserve"> </w:t>
      </w:r>
      <w:r w:rsidRPr="00861B53">
        <w:rPr>
          <w:rFonts w:hint="cs"/>
          <w:sz w:val="32"/>
          <w:szCs w:val="32"/>
          <w:rtl/>
          <w:lang w:bidi="ar-IQ"/>
        </w:rPr>
        <w:t>- محمد نصر الدين رضوان ؛علم وظائف الأعضاء والجهد البدني : ط3 ( الاسكندرية , توزيع منشأة المعارف بالاسكندرية , 2000 ) , ص 273 .</w:t>
      </w:r>
    </w:p>
    <w:p w:rsidR="00D76D10" w:rsidRPr="00861B53" w:rsidRDefault="00D76D10" w:rsidP="00D76D10">
      <w:pPr>
        <w:pStyle w:val="a3"/>
        <w:spacing w:line="360" w:lineRule="auto"/>
        <w:ind w:left="360"/>
        <w:jc w:val="both"/>
        <w:rPr>
          <w:rFonts w:ascii="Simplified Arabic" w:hAnsi="Simplified Arabic" w:cs="Simplified Arabic"/>
          <w:sz w:val="32"/>
          <w:szCs w:val="32"/>
          <w:rtl/>
          <w:lang w:bidi="ar-IQ"/>
        </w:rPr>
      </w:pPr>
    </w:p>
    <w:p w:rsidR="00D76D10" w:rsidRPr="00861B53" w:rsidRDefault="00D76D10" w:rsidP="00D76D10">
      <w:pPr>
        <w:pStyle w:val="a4"/>
        <w:rPr>
          <w:sz w:val="32"/>
          <w:szCs w:val="32"/>
          <w:lang w:bidi="ar-IQ"/>
        </w:rPr>
      </w:pPr>
      <w:r w:rsidRPr="00861B53">
        <w:rPr>
          <w:rFonts w:ascii="Simplified Arabic" w:hAnsi="Simplified Arabic" w:cs="Simplified Arabic" w:hint="cs"/>
          <w:sz w:val="32"/>
          <w:szCs w:val="32"/>
          <w:rtl/>
          <w:lang w:bidi="ar-IQ"/>
        </w:rPr>
        <w:t>6-</w:t>
      </w:r>
      <w:r w:rsidRPr="00861B53">
        <w:rPr>
          <w:rStyle w:val="a5"/>
          <w:sz w:val="32"/>
          <w:szCs w:val="32"/>
        </w:rPr>
        <w:footnoteRef/>
      </w:r>
      <w:r w:rsidRPr="00861B53">
        <w:rPr>
          <w:sz w:val="32"/>
          <w:szCs w:val="32"/>
          <w:rtl/>
        </w:rPr>
        <w:t xml:space="preserve"> </w:t>
      </w:r>
      <w:r w:rsidRPr="00861B53">
        <w:rPr>
          <w:rFonts w:hint="cs"/>
          <w:sz w:val="32"/>
          <w:szCs w:val="32"/>
          <w:rtl/>
          <w:lang w:bidi="ar-IQ"/>
        </w:rPr>
        <w:t>- ريسان خريبط مجيد , علي تركي , مصدر سبق ذكره , ص 46 .</w:t>
      </w:r>
    </w:p>
    <w:p w:rsidR="00D76D10" w:rsidRPr="00861B53" w:rsidRDefault="00D76D10" w:rsidP="00D76D10">
      <w:pPr>
        <w:spacing w:line="360" w:lineRule="auto"/>
        <w:jc w:val="both"/>
        <w:rPr>
          <w:rFonts w:ascii="Simplified Arabic" w:hAnsi="Simplified Arabic" w:cs="Simplified Arabic"/>
          <w:sz w:val="32"/>
          <w:szCs w:val="32"/>
          <w:rtl/>
          <w:lang w:bidi="ar-IQ"/>
        </w:rPr>
      </w:pPr>
      <w:r w:rsidRPr="00861B53">
        <w:rPr>
          <w:rStyle w:val="a5"/>
          <w:sz w:val="32"/>
          <w:szCs w:val="32"/>
        </w:rPr>
        <w:footnoteRef/>
      </w:r>
      <w:r w:rsidRPr="00861B53">
        <w:rPr>
          <w:sz w:val="32"/>
          <w:szCs w:val="32"/>
          <w:rtl/>
        </w:rPr>
        <w:t xml:space="preserve"> </w:t>
      </w:r>
      <w:r w:rsidRPr="00861B53">
        <w:rPr>
          <w:rFonts w:hint="cs"/>
          <w:sz w:val="32"/>
          <w:szCs w:val="32"/>
          <w:rtl/>
          <w:lang w:bidi="ar-IQ"/>
        </w:rPr>
        <w:t>- أسعد منعم نافع الشيخلي , مصدر سبق ذكره , ص 36 .</w:t>
      </w:r>
    </w:p>
    <w:p w:rsidR="00A97A3D" w:rsidRPr="00861B53" w:rsidRDefault="00D76D10" w:rsidP="00A97A3D">
      <w:pPr>
        <w:pStyle w:val="a4"/>
        <w:rPr>
          <w:sz w:val="32"/>
          <w:szCs w:val="32"/>
          <w:lang w:bidi="ar-IQ"/>
        </w:rPr>
      </w:pPr>
      <w:r w:rsidRPr="00861B53">
        <w:rPr>
          <w:rFonts w:ascii="Simplified Arabic" w:hAnsi="Simplified Arabic" w:cs="Simplified Arabic" w:hint="cs"/>
          <w:sz w:val="32"/>
          <w:szCs w:val="32"/>
          <w:rtl/>
          <w:lang w:bidi="ar-IQ"/>
        </w:rPr>
        <w:t>7-</w:t>
      </w:r>
      <w:r w:rsidR="00A97A3D" w:rsidRPr="00861B53">
        <w:rPr>
          <w:rStyle w:val="a5"/>
          <w:sz w:val="32"/>
          <w:szCs w:val="32"/>
        </w:rPr>
        <w:footnoteRef/>
      </w:r>
      <w:r w:rsidR="00A97A3D" w:rsidRPr="00861B53">
        <w:rPr>
          <w:sz w:val="32"/>
          <w:szCs w:val="32"/>
          <w:rtl/>
        </w:rPr>
        <w:t xml:space="preserve"> </w:t>
      </w:r>
      <w:r w:rsidR="00A97A3D" w:rsidRPr="00861B53">
        <w:rPr>
          <w:rFonts w:hint="cs"/>
          <w:sz w:val="32"/>
          <w:szCs w:val="32"/>
          <w:rtl/>
          <w:lang w:bidi="ar-IQ"/>
        </w:rPr>
        <w:t>- محمود عدنان ؛ قراءات في البحث العلمي ( القاهرة , دار المفكر العربي , 2004 ) , ص 84 , 85 .</w:t>
      </w:r>
    </w:p>
    <w:p w:rsidR="00D76D10" w:rsidRPr="00861B53" w:rsidRDefault="00A97A3D" w:rsidP="00A97A3D">
      <w:pPr>
        <w:spacing w:line="360" w:lineRule="auto"/>
        <w:jc w:val="both"/>
        <w:rPr>
          <w:rFonts w:ascii="Simplified Arabic" w:hAnsi="Simplified Arabic" w:cs="Simplified Arabic"/>
          <w:sz w:val="32"/>
          <w:szCs w:val="32"/>
          <w:rtl/>
          <w:lang w:bidi="ar-IQ"/>
        </w:rPr>
      </w:pPr>
      <w:r w:rsidRPr="00861B53">
        <w:rPr>
          <w:rStyle w:val="a5"/>
          <w:sz w:val="32"/>
          <w:szCs w:val="32"/>
        </w:rPr>
        <w:footnoteRef/>
      </w:r>
      <w:r w:rsidRPr="00861B53">
        <w:rPr>
          <w:sz w:val="32"/>
          <w:szCs w:val="32"/>
          <w:rtl/>
        </w:rPr>
        <w:t xml:space="preserve"> </w:t>
      </w:r>
      <w:r w:rsidRPr="00861B53">
        <w:rPr>
          <w:rFonts w:hint="cs"/>
          <w:sz w:val="32"/>
          <w:szCs w:val="32"/>
          <w:rtl/>
          <w:lang w:bidi="ar-IQ"/>
        </w:rPr>
        <w:t>- خير الدين علي عويس ؛ دليل البحث العلمي : ( القاهرة , دار الفكر العربي للطباعة والنشر , 1999) , ص 125 .</w:t>
      </w:r>
    </w:p>
    <w:p w:rsidR="00A97A3D" w:rsidRPr="00861B53" w:rsidRDefault="00A97A3D" w:rsidP="00A97A3D">
      <w:pPr>
        <w:spacing w:line="360" w:lineRule="auto"/>
        <w:jc w:val="both"/>
        <w:rPr>
          <w:sz w:val="32"/>
          <w:szCs w:val="32"/>
          <w:rtl/>
          <w:lang w:bidi="ar-IQ"/>
        </w:rPr>
      </w:pPr>
      <w:r w:rsidRPr="00861B53">
        <w:rPr>
          <w:rFonts w:ascii="Simplified Arabic" w:hAnsi="Simplified Arabic" w:cs="Simplified Arabic" w:hint="cs"/>
          <w:sz w:val="32"/>
          <w:szCs w:val="32"/>
          <w:rtl/>
          <w:lang w:bidi="ar-IQ"/>
        </w:rPr>
        <w:t>8-</w:t>
      </w:r>
      <w:r w:rsidRPr="00861B53">
        <w:rPr>
          <w:rStyle w:val="a5"/>
        </w:rPr>
        <w:footnoteRef/>
      </w:r>
      <w:r w:rsidRPr="00861B53">
        <w:rPr>
          <w:rtl/>
        </w:rPr>
        <w:t xml:space="preserve"> </w:t>
      </w:r>
      <w:r w:rsidRPr="00861B53">
        <w:rPr>
          <w:rFonts w:hint="cs"/>
          <w:rtl/>
          <w:lang w:bidi="ar-IQ"/>
        </w:rPr>
        <w:t xml:space="preserve">- </w:t>
      </w:r>
      <w:r w:rsidRPr="00861B53">
        <w:rPr>
          <w:rFonts w:hint="cs"/>
          <w:sz w:val="32"/>
          <w:szCs w:val="32"/>
          <w:rtl/>
          <w:lang w:bidi="ar-IQ"/>
        </w:rPr>
        <w:t xml:space="preserve">قاسم حسن حسين ؛ بسطويسي أحمد , مصدر سبق ذكره , ص 154 </w:t>
      </w:r>
      <w:r w:rsidRPr="00861B53">
        <w:rPr>
          <w:sz w:val="32"/>
          <w:szCs w:val="32"/>
          <w:rtl/>
          <w:lang w:bidi="ar-IQ"/>
        </w:rPr>
        <w:t>–</w:t>
      </w:r>
      <w:r w:rsidRPr="00861B53">
        <w:rPr>
          <w:rFonts w:hint="cs"/>
          <w:sz w:val="32"/>
          <w:szCs w:val="32"/>
          <w:rtl/>
          <w:lang w:bidi="ar-IQ"/>
        </w:rPr>
        <w:t xml:space="preserve"> 156 </w:t>
      </w:r>
    </w:p>
    <w:p w:rsidR="00A97A3D" w:rsidRPr="00861B53" w:rsidRDefault="00A97A3D" w:rsidP="00A97A3D">
      <w:pPr>
        <w:spacing w:line="360" w:lineRule="auto"/>
        <w:jc w:val="both"/>
        <w:rPr>
          <w:rtl/>
          <w:lang w:bidi="ar-IQ"/>
        </w:rPr>
      </w:pPr>
      <w:r w:rsidRPr="00861B53">
        <w:rPr>
          <w:rFonts w:hint="cs"/>
          <w:sz w:val="32"/>
          <w:szCs w:val="32"/>
          <w:rtl/>
          <w:lang w:bidi="ar-IQ"/>
        </w:rPr>
        <w:t>9-</w:t>
      </w:r>
      <w:r w:rsidRPr="00861B53">
        <w:rPr>
          <w:rStyle w:val="a5"/>
        </w:rPr>
        <w:footnoteRef/>
      </w:r>
      <w:r w:rsidRPr="00861B53">
        <w:rPr>
          <w:rtl/>
        </w:rPr>
        <w:t xml:space="preserve"> </w:t>
      </w:r>
      <w:r w:rsidRPr="00861B53">
        <w:rPr>
          <w:rFonts w:hint="cs"/>
          <w:rtl/>
          <w:lang w:bidi="ar-IQ"/>
        </w:rPr>
        <w:t xml:space="preserve">- </w:t>
      </w:r>
      <w:r w:rsidRPr="00861B53">
        <w:rPr>
          <w:rFonts w:hint="cs"/>
          <w:sz w:val="32"/>
          <w:szCs w:val="32"/>
          <w:rtl/>
          <w:lang w:bidi="ar-IQ"/>
        </w:rPr>
        <w:t xml:space="preserve">قاسم حسن وبسطويسي أحمد , التدريب العضلي الأيزوتوني في مجال الفعاليات الرياضية , ط1 ( مطبعة الوطن العربي , 1979) , ص 155 </w:t>
      </w:r>
      <w:r w:rsidRPr="00861B53">
        <w:rPr>
          <w:sz w:val="32"/>
          <w:szCs w:val="32"/>
          <w:rtl/>
          <w:lang w:bidi="ar-IQ"/>
        </w:rPr>
        <w:t>–</w:t>
      </w:r>
      <w:r w:rsidRPr="00861B53">
        <w:rPr>
          <w:rFonts w:hint="cs"/>
          <w:sz w:val="32"/>
          <w:szCs w:val="32"/>
          <w:rtl/>
          <w:lang w:bidi="ar-IQ"/>
        </w:rPr>
        <w:t xml:space="preserve"> 156 .</w:t>
      </w:r>
    </w:p>
    <w:p w:rsidR="00A97A3D" w:rsidRPr="00861B53" w:rsidRDefault="00A97A3D" w:rsidP="00A97A3D">
      <w:pPr>
        <w:spacing w:line="360" w:lineRule="auto"/>
        <w:jc w:val="both"/>
        <w:rPr>
          <w:sz w:val="32"/>
          <w:szCs w:val="32"/>
          <w:rtl/>
          <w:lang w:bidi="ar-IQ"/>
        </w:rPr>
      </w:pPr>
      <w:r w:rsidRPr="00861B53">
        <w:rPr>
          <w:rFonts w:hint="cs"/>
          <w:sz w:val="32"/>
          <w:szCs w:val="32"/>
          <w:rtl/>
          <w:lang w:bidi="ar-IQ"/>
        </w:rPr>
        <w:t>10-</w:t>
      </w:r>
      <w:r w:rsidRPr="00861B53">
        <w:rPr>
          <w:rStyle w:val="a5"/>
          <w:sz w:val="32"/>
          <w:szCs w:val="32"/>
        </w:rPr>
        <w:footnoteRef/>
      </w:r>
      <w:r w:rsidRPr="00861B53">
        <w:rPr>
          <w:sz w:val="32"/>
          <w:szCs w:val="32"/>
          <w:rtl/>
        </w:rPr>
        <w:t xml:space="preserve"> </w:t>
      </w:r>
      <w:r w:rsidRPr="00861B53">
        <w:rPr>
          <w:rFonts w:hint="cs"/>
          <w:sz w:val="32"/>
          <w:szCs w:val="32"/>
          <w:rtl/>
          <w:lang w:bidi="ar-IQ"/>
        </w:rPr>
        <w:t xml:space="preserve">- جولي بالانت ؛ التحليل الإحصائي باستخدام برنامج </w:t>
      </w:r>
      <w:r w:rsidRPr="00861B53">
        <w:rPr>
          <w:sz w:val="32"/>
          <w:szCs w:val="32"/>
          <w:lang w:bidi="ar-IQ"/>
        </w:rPr>
        <w:t>Spss</w:t>
      </w:r>
      <w:r w:rsidRPr="00861B53">
        <w:rPr>
          <w:rFonts w:hint="cs"/>
          <w:sz w:val="32"/>
          <w:szCs w:val="32"/>
          <w:rtl/>
          <w:lang w:bidi="ar-IQ"/>
        </w:rPr>
        <w:t xml:space="preserve"> , ترجمة : خالد العمري , ص 1 : ( القاهرة , دار المعارف , 2006), ص 56 .</w:t>
      </w:r>
    </w:p>
    <w:p w:rsidR="00A97A3D" w:rsidRPr="00861B53" w:rsidRDefault="00A97A3D" w:rsidP="00A97A3D">
      <w:pPr>
        <w:spacing w:line="360" w:lineRule="auto"/>
        <w:jc w:val="both"/>
        <w:rPr>
          <w:rFonts w:ascii="Simplified Arabic" w:hAnsi="Simplified Arabic" w:cs="Simplified Arabic"/>
          <w:sz w:val="32"/>
          <w:szCs w:val="32"/>
          <w:rtl/>
          <w:lang w:bidi="ar-IQ"/>
        </w:rPr>
      </w:pPr>
    </w:p>
    <w:sectPr w:rsidR="00A97A3D" w:rsidRPr="00861B53" w:rsidSect="00577ECC">
      <w:footerReference w:type="default" r:id="rId11"/>
      <w:footnotePr>
        <w:numRestart w:val="eachPage"/>
      </w:footnotePr>
      <w:pgSz w:w="11906" w:h="16838"/>
      <w:pgMar w:top="709" w:right="1800" w:bottom="993"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3C" w:rsidRDefault="00A1603C" w:rsidP="00A867EC">
      <w:pPr>
        <w:spacing w:after="0" w:line="240" w:lineRule="auto"/>
      </w:pPr>
      <w:r>
        <w:separator/>
      </w:r>
    </w:p>
  </w:endnote>
  <w:endnote w:type="continuationSeparator" w:id="0">
    <w:p w:rsidR="00A1603C" w:rsidRDefault="00A1603C" w:rsidP="00A8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wani Bent">
    <w:altName w:val="Courier New"/>
    <w:panose1 w:val="02010400000000000000"/>
    <w:charset w:val="B2"/>
    <w:family w:val="auto"/>
    <w:pitch w:val="variable"/>
    <w:sig w:usb0="00002001" w:usb1="80000000" w:usb2="00000008" w:usb3="00000000" w:csb0="0000004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5759145"/>
      <w:docPartObj>
        <w:docPartGallery w:val="Page Numbers (Bottom of Page)"/>
        <w:docPartUnique/>
      </w:docPartObj>
    </w:sdtPr>
    <w:sdtEndPr/>
    <w:sdtContent>
      <w:p w:rsidR="00577ECC" w:rsidRDefault="00A1603C">
        <w:pPr>
          <w:pStyle w:val="a8"/>
          <w:jc w:val="center"/>
        </w:pPr>
        <w:r>
          <w:fldChar w:fldCharType="begin"/>
        </w:r>
        <w:r>
          <w:instrText>PAGE   \* MERGEFORMAT</w:instrText>
        </w:r>
        <w:r>
          <w:fldChar w:fldCharType="separate"/>
        </w:r>
        <w:r w:rsidR="002C0840" w:rsidRPr="002C0840">
          <w:rPr>
            <w:noProof/>
            <w:rtl/>
            <w:lang w:val="ar-SA"/>
          </w:rPr>
          <w:t>2</w:t>
        </w:r>
        <w:r>
          <w:rPr>
            <w:noProof/>
            <w:lang w:val="ar-SA"/>
          </w:rPr>
          <w:fldChar w:fldCharType="end"/>
        </w:r>
      </w:p>
    </w:sdtContent>
  </w:sdt>
  <w:p w:rsidR="00577ECC" w:rsidRDefault="00577ECC">
    <w:pPr>
      <w:pStyle w:val="a8"/>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3C" w:rsidRDefault="00A1603C" w:rsidP="00A867EC">
      <w:pPr>
        <w:spacing w:after="0" w:line="240" w:lineRule="auto"/>
      </w:pPr>
      <w:r>
        <w:separator/>
      </w:r>
    </w:p>
  </w:footnote>
  <w:footnote w:type="continuationSeparator" w:id="0">
    <w:p w:rsidR="00A1603C" w:rsidRDefault="00A1603C" w:rsidP="00A867EC">
      <w:pPr>
        <w:spacing w:after="0" w:line="240" w:lineRule="auto"/>
      </w:pPr>
      <w:r>
        <w:continuationSeparator/>
      </w:r>
    </w:p>
  </w:footnote>
  <w:footnote w:id="1">
    <w:p w:rsidR="00577ECC" w:rsidRDefault="00577ECC">
      <w:pPr>
        <w:pStyle w:val="a4"/>
        <w:rPr>
          <w:lang w:bidi="ar-IQ"/>
        </w:rPr>
      </w:pPr>
      <w:r>
        <w:rPr>
          <w:rStyle w:val="a5"/>
        </w:rPr>
        <w:footnoteRef/>
      </w:r>
      <w:r>
        <w:rPr>
          <w:rtl/>
        </w:rPr>
        <w:t xml:space="preserve"> </w:t>
      </w:r>
      <w:r>
        <w:rPr>
          <w:rFonts w:hint="cs"/>
          <w:rtl/>
        </w:rPr>
        <w:t xml:space="preserve">- حسام محمد الحزبي , مصدر سبق ذكره , ص 95 </w:t>
      </w:r>
      <w:r>
        <w:rPr>
          <w:rtl/>
        </w:rPr>
        <w:t>–</w:t>
      </w:r>
      <w:r>
        <w:rPr>
          <w:rFonts w:hint="cs"/>
          <w:rtl/>
        </w:rPr>
        <w:t xml:space="preserve"> 96 .</w:t>
      </w:r>
    </w:p>
  </w:footnote>
  <w:footnote w:id="2">
    <w:p w:rsidR="00577ECC" w:rsidRDefault="00577ECC">
      <w:pPr>
        <w:pStyle w:val="a4"/>
        <w:rPr>
          <w:lang w:bidi="ar-IQ"/>
        </w:rPr>
      </w:pPr>
      <w:r>
        <w:rPr>
          <w:rStyle w:val="a5"/>
        </w:rPr>
        <w:t>2</w:t>
      </w:r>
      <w:r>
        <w:t>-fox and matherews , op . cit . 1974 . p 47 .</w:t>
      </w:r>
    </w:p>
  </w:footnote>
  <w:footnote w:id="3">
    <w:p w:rsidR="00577ECC" w:rsidRDefault="00577ECC">
      <w:pPr>
        <w:pStyle w:val="a4"/>
        <w:rPr>
          <w:lang w:bidi="ar-IQ"/>
        </w:rPr>
      </w:pPr>
      <w:r>
        <w:rPr>
          <w:rStyle w:val="a5"/>
        </w:rPr>
        <w:footnoteRef/>
      </w:r>
      <w:r>
        <w:rPr>
          <w:rtl/>
        </w:rPr>
        <w:t xml:space="preserve"> </w:t>
      </w:r>
      <w:r>
        <w:rPr>
          <w:rFonts w:hint="cs"/>
          <w:rtl/>
          <w:lang w:bidi="ar-IQ"/>
        </w:rPr>
        <w:t>- حسام محمد الخرجي ؛ مصدر سبق ذكره , ص 96 .</w:t>
      </w:r>
    </w:p>
  </w:footnote>
  <w:footnote w:id="4">
    <w:p w:rsidR="00577ECC" w:rsidRDefault="00577ECC">
      <w:pPr>
        <w:pStyle w:val="a4"/>
        <w:rPr>
          <w:rtl/>
          <w:lang w:bidi="ar-IQ"/>
        </w:rPr>
      </w:pPr>
      <w:r>
        <w:rPr>
          <w:rStyle w:val="a5"/>
        </w:rPr>
        <w:footnoteRef/>
      </w:r>
      <w:r>
        <w:rPr>
          <w:rtl/>
        </w:rPr>
        <w:t xml:space="preserve"> </w:t>
      </w:r>
      <w:r>
        <w:rPr>
          <w:rFonts w:hint="cs"/>
          <w:rtl/>
          <w:lang w:bidi="ar-IQ"/>
        </w:rPr>
        <w:t xml:space="preserve">- محمد صبحي حسانين ؛ القياس والتقويم في التربية البدنية والرياضية , ط3 ( مدينة نصر , مطبعة دار الكويت , 1999 , ص 391 </w:t>
      </w:r>
      <w:r>
        <w:rPr>
          <w:rtl/>
          <w:lang w:bidi="ar-IQ"/>
        </w:rPr>
        <w:t>–</w:t>
      </w:r>
      <w:r>
        <w:rPr>
          <w:rFonts w:hint="cs"/>
          <w:rtl/>
          <w:lang w:bidi="ar-IQ"/>
        </w:rPr>
        <w:t xml:space="preserve"> 392 .</w:t>
      </w:r>
    </w:p>
  </w:footnote>
  <w:footnote w:id="5">
    <w:p w:rsidR="00577ECC" w:rsidRDefault="00577ECC">
      <w:pPr>
        <w:pStyle w:val="a4"/>
        <w:rPr>
          <w:lang w:bidi="ar-IQ"/>
        </w:rPr>
      </w:pPr>
      <w:r>
        <w:rPr>
          <w:rStyle w:val="a5"/>
        </w:rPr>
        <w:footnoteRef/>
      </w:r>
      <w:r>
        <w:rPr>
          <w:rtl/>
        </w:rPr>
        <w:t xml:space="preserve"> </w:t>
      </w:r>
      <w:r>
        <w:rPr>
          <w:rFonts w:hint="cs"/>
          <w:rtl/>
          <w:lang w:bidi="ar-IQ"/>
        </w:rPr>
        <w:t>- محمد صبحي حسانين ؛ التقويم والقياس في التربية البدنية , ج1 , ط2 ( القاهرة , دار الفكر العربي , 1983) .</w:t>
      </w:r>
    </w:p>
  </w:footnote>
  <w:footnote w:id="6">
    <w:p w:rsidR="00577ECC" w:rsidRDefault="00577ECC">
      <w:pPr>
        <w:pStyle w:val="a4"/>
        <w:rPr>
          <w:lang w:bidi="ar-IQ"/>
        </w:rPr>
      </w:pPr>
      <w:r>
        <w:rPr>
          <w:rStyle w:val="a5"/>
        </w:rPr>
        <w:footnoteRef/>
      </w:r>
      <w:r>
        <w:rPr>
          <w:rtl/>
        </w:rPr>
        <w:t xml:space="preserve"> </w:t>
      </w:r>
      <w:r>
        <w:rPr>
          <w:rFonts w:hint="cs"/>
          <w:rtl/>
          <w:lang w:bidi="ar-IQ"/>
        </w:rPr>
        <w:t>- طلحة حسين حسام الدين , مصدر سبق ذكره , 1993 , ص 320 .</w:t>
      </w:r>
    </w:p>
  </w:footnote>
  <w:footnote w:id="7">
    <w:p w:rsidR="00577ECC" w:rsidRDefault="00577ECC">
      <w:pPr>
        <w:pStyle w:val="a4"/>
        <w:rPr>
          <w:lang w:bidi="ar-IQ"/>
        </w:rPr>
      </w:pPr>
      <w:r>
        <w:rPr>
          <w:rStyle w:val="a5"/>
        </w:rPr>
        <w:footnoteRef/>
      </w:r>
      <w:r>
        <w:rPr>
          <w:rtl/>
        </w:rPr>
        <w:t xml:space="preserve"> </w:t>
      </w:r>
      <w:r>
        <w:rPr>
          <w:rFonts w:hint="cs"/>
          <w:rtl/>
          <w:lang w:bidi="ar-IQ"/>
        </w:rPr>
        <w:t>- محمد إبراهيم شحاتة , وآخرون ؛ أساسيات التمرينات البدنية , ( الاسكندرية , منشأة المعارف , 1998) , ص 46 .</w:t>
      </w:r>
    </w:p>
  </w:footnote>
  <w:footnote w:id="8">
    <w:p w:rsidR="00577ECC" w:rsidRDefault="00577ECC">
      <w:pPr>
        <w:pStyle w:val="a4"/>
        <w:rPr>
          <w:lang w:bidi="ar-IQ"/>
        </w:rPr>
      </w:pPr>
      <w:r>
        <w:rPr>
          <w:rStyle w:val="a5"/>
        </w:rPr>
        <w:footnoteRef/>
      </w:r>
      <w:r>
        <w:rPr>
          <w:rtl/>
        </w:rPr>
        <w:t xml:space="preserve"> </w:t>
      </w:r>
      <w:r>
        <w:rPr>
          <w:rFonts w:hint="cs"/>
          <w:rtl/>
          <w:lang w:bidi="ar-IQ"/>
        </w:rPr>
        <w:t xml:space="preserve">- أبو العلا أحمد عبد الفتاح , وروبي أحمد عمر ؛ انتقاء الموهوبين في المجال الرياضي : ( القاهرة , عالم الكتب , 1986 ) , ص 56 </w:t>
      </w:r>
      <w:r>
        <w:rPr>
          <w:rtl/>
          <w:lang w:bidi="ar-IQ"/>
        </w:rPr>
        <w:t>–</w:t>
      </w:r>
      <w:r>
        <w:rPr>
          <w:rFonts w:hint="cs"/>
          <w:rtl/>
          <w:lang w:bidi="ar-IQ"/>
        </w:rPr>
        <w:t xml:space="preserve"> 57 .</w:t>
      </w:r>
    </w:p>
  </w:footnote>
  <w:footnote w:id="9">
    <w:p w:rsidR="00577ECC" w:rsidRDefault="00577ECC">
      <w:pPr>
        <w:pStyle w:val="a4"/>
        <w:rPr>
          <w:lang w:bidi="ar-IQ"/>
        </w:rPr>
      </w:pPr>
      <w:r>
        <w:rPr>
          <w:rStyle w:val="a5"/>
        </w:rPr>
        <w:footnoteRef/>
      </w:r>
      <w:r>
        <w:rPr>
          <w:rStyle w:val="a5"/>
        </w:rPr>
        <w:footnoteRef/>
      </w:r>
      <w:r>
        <w:rPr>
          <w:rStyle w:val="a5"/>
        </w:rPr>
        <w:footnoteRef/>
      </w:r>
      <w:r>
        <w:rPr>
          <w:rtl/>
        </w:rPr>
        <w:t xml:space="preserve"> </w:t>
      </w:r>
      <w:r>
        <w:rPr>
          <w:rFonts w:hint="cs"/>
          <w:rtl/>
          <w:lang w:bidi="ar-IQ"/>
        </w:rPr>
        <w:t>- محمد نصر الدين رضوان ؛علم وظائف الأعضاء والجهد البدني : ط3 ( الاسكندرية , توزيع منشأة المعارف بالاسكندرية , 2000 ) , ص 273 .</w:t>
      </w:r>
    </w:p>
  </w:footnote>
  <w:footnote w:id="10">
    <w:p w:rsidR="00577ECC" w:rsidRDefault="00577ECC">
      <w:pPr>
        <w:pStyle w:val="a4"/>
        <w:rPr>
          <w:lang w:bidi="ar-IQ"/>
        </w:rPr>
      </w:pPr>
      <w:r>
        <w:rPr>
          <w:rStyle w:val="a5"/>
        </w:rPr>
        <w:footnoteRef/>
      </w:r>
      <w:r>
        <w:rPr>
          <w:rtl/>
        </w:rPr>
        <w:t xml:space="preserve"> </w:t>
      </w:r>
      <w:r>
        <w:rPr>
          <w:rFonts w:hint="cs"/>
          <w:rtl/>
          <w:lang w:bidi="ar-IQ"/>
        </w:rPr>
        <w:t>- ريسان خريبط مجيد , علي تركي , مصدر سبق ذكره , ص 46 .</w:t>
      </w:r>
    </w:p>
  </w:footnote>
  <w:footnote w:id="11">
    <w:p w:rsidR="00577ECC" w:rsidRDefault="00577ECC">
      <w:pPr>
        <w:pStyle w:val="a4"/>
        <w:rPr>
          <w:lang w:bidi="ar-IQ"/>
        </w:rPr>
      </w:pPr>
      <w:r>
        <w:rPr>
          <w:rStyle w:val="a5"/>
        </w:rPr>
        <w:footnoteRef/>
      </w:r>
      <w:r>
        <w:rPr>
          <w:rtl/>
        </w:rPr>
        <w:t xml:space="preserve"> </w:t>
      </w:r>
      <w:r>
        <w:rPr>
          <w:rFonts w:hint="cs"/>
          <w:rtl/>
          <w:lang w:bidi="ar-IQ"/>
        </w:rPr>
        <w:t>- أسعد منعم نافع الشيخلي , مصدر سبق ذكره , ص 36 .</w:t>
      </w:r>
    </w:p>
  </w:footnote>
  <w:footnote w:id="12">
    <w:p w:rsidR="00577ECC" w:rsidRDefault="00577ECC">
      <w:pPr>
        <w:pStyle w:val="a4"/>
        <w:rPr>
          <w:lang w:bidi="ar-IQ"/>
        </w:rPr>
      </w:pPr>
      <w:r>
        <w:rPr>
          <w:rStyle w:val="a5"/>
        </w:rPr>
        <w:footnoteRef/>
      </w:r>
      <w:r>
        <w:rPr>
          <w:rtl/>
        </w:rPr>
        <w:t xml:space="preserve"> </w:t>
      </w:r>
      <w:r>
        <w:rPr>
          <w:rFonts w:hint="cs"/>
          <w:rtl/>
          <w:lang w:bidi="ar-IQ"/>
        </w:rPr>
        <w:t>- محمود عدنان ؛ قراءات في البحث العلمي ( القاهرة , دار المفكر العربي , 2004 ) , ص 84 , 85 .</w:t>
      </w:r>
    </w:p>
  </w:footnote>
  <w:footnote w:id="13">
    <w:p w:rsidR="00577ECC" w:rsidRDefault="00577ECC">
      <w:pPr>
        <w:pStyle w:val="a4"/>
        <w:rPr>
          <w:lang w:bidi="ar-IQ"/>
        </w:rPr>
      </w:pPr>
      <w:r>
        <w:rPr>
          <w:rStyle w:val="a5"/>
        </w:rPr>
        <w:footnoteRef/>
      </w:r>
      <w:r>
        <w:rPr>
          <w:rtl/>
        </w:rPr>
        <w:t xml:space="preserve"> </w:t>
      </w:r>
      <w:r>
        <w:rPr>
          <w:rFonts w:hint="cs"/>
          <w:rtl/>
          <w:lang w:bidi="ar-IQ"/>
        </w:rPr>
        <w:t>- خير الدين علي عويس ؛ دليل البحث العلمي : ( القاهرة , دار الفكر العربي للطباعة والنشر , 1999) , ص 125 .</w:t>
      </w:r>
    </w:p>
  </w:footnote>
  <w:footnote w:id="14">
    <w:p w:rsidR="00577ECC" w:rsidRDefault="00577ECC">
      <w:pPr>
        <w:pStyle w:val="a4"/>
        <w:rPr>
          <w:lang w:bidi="ar-IQ"/>
        </w:rPr>
      </w:pPr>
      <w:r>
        <w:rPr>
          <w:rStyle w:val="a5"/>
        </w:rPr>
        <w:footnoteRef/>
      </w:r>
      <w:r>
        <w:rPr>
          <w:rtl/>
        </w:rPr>
        <w:t xml:space="preserve"> </w:t>
      </w:r>
      <w:r>
        <w:rPr>
          <w:rFonts w:hint="cs"/>
          <w:rtl/>
          <w:lang w:bidi="ar-IQ"/>
        </w:rPr>
        <w:t xml:space="preserve">- قاسم حسن حسين ؛ بسطويسي أحمد , مصدر سبق ذكره , ص 154 </w:t>
      </w:r>
      <w:r>
        <w:rPr>
          <w:rtl/>
          <w:lang w:bidi="ar-IQ"/>
        </w:rPr>
        <w:t>–</w:t>
      </w:r>
      <w:r>
        <w:rPr>
          <w:rFonts w:hint="cs"/>
          <w:rtl/>
          <w:lang w:bidi="ar-IQ"/>
        </w:rPr>
        <w:t xml:space="preserve"> 156 .</w:t>
      </w:r>
    </w:p>
  </w:footnote>
  <w:footnote w:id="15">
    <w:p w:rsidR="00577ECC" w:rsidRDefault="00577ECC">
      <w:pPr>
        <w:pStyle w:val="a4"/>
        <w:rPr>
          <w:rtl/>
          <w:lang w:bidi="ar-IQ"/>
        </w:rPr>
      </w:pPr>
      <w:r>
        <w:rPr>
          <w:rStyle w:val="a5"/>
        </w:rPr>
        <w:footnoteRef/>
      </w:r>
      <w:r>
        <w:rPr>
          <w:rtl/>
        </w:rPr>
        <w:t xml:space="preserve"> </w:t>
      </w:r>
      <w:r>
        <w:rPr>
          <w:rFonts w:hint="cs"/>
          <w:rtl/>
          <w:lang w:bidi="ar-IQ"/>
        </w:rPr>
        <w:t xml:space="preserve">- قاسم حسن وبسطويسي أحمد , التدريب العضلي الأيزوتوني في مجال الفعاليات الرياضية , ط1 ( مطبعة الوطن العربي , 1979) , ص 155 </w:t>
      </w:r>
      <w:r>
        <w:rPr>
          <w:rtl/>
          <w:lang w:bidi="ar-IQ"/>
        </w:rPr>
        <w:t>–</w:t>
      </w:r>
      <w:r>
        <w:rPr>
          <w:rFonts w:hint="cs"/>
          <w:rtl/>
          <w:lang w:bidi="ar-IQ"/>
        </w:rPr>
        <w:t xml:space="preserve"> 156 .</w:t>
      </w:r>
    </w:p>
  </w:footnote>
  <w:footnote w:id="16">
    <w:p w:rsidR="00577ECC" w:rsidRDefault="00577ECC">
      <w:pPr>
        <w:pStyle w:val="a4"/>
        <w:rPr>
          <w:rtl/>
          <w:lang w:bidi="ar-IQ"/>
        </w:rPr>
      </w:pPr>
      <w:r>
        <w:rPr>
          <w:rStyle w:val="a5"/>
        </w:rPr>
        <w:footnoteRef/>
      </w:r>
      <w:r>
        <w:rPr>
          <w:rtl/>
        </w:rPr>
        <w:t xml:space="preserve"> </w:t>
      </w:r>
      <w:r>
        <w:rPr>
          <w:rFonts w:hint="cs"/>
          <w:rtl/>
          <w:lang w:bidi="ar-IQ"/>
        </w:rPr>
        <w:t xml:space="preserve">- جولي بالانت ؛ التحليل الإحصائي باستخدام برنامج </w:t>
      </w:r>
      <w:r>
        <w:rPr>
          <w:lang w:bidi="ar-IQ"/>
        </w:rPr>
        <w:t>Spss</w:t>
      </w:r>
      <w:r>
        <w:rPr>
          <w:rFonts w:hint="cs"/>
          <w:rtl/>
          <w:lang w:bidi="ar-IQ"/>
        </w:rPr>
        <w:t xml:space="preserve"> , ترجمة : خالد العمري , ص 1 : ( القاهرة , دار المعارف , 2006), ص 56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192"/>
    <w:multiLevelType w:val="hybridMultilevel"/>
    <w:tmpl w:val="4FB89870"/>
    <w:lvl w:ilvl="0" w:tplc="4072D2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945E1"/>
    <w:multiLevelType w:val="hybridMultilevel"/>
    <w:tmpl w:val="6C58059A"/>
    <w:lvl w:ilvl="0" w:tplc="41000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CBF"/>
    <w:multiLevelType w:val="hybridMultilevel"/>
    <w:tmpl w:val="D68C3EA6"/>
    <w:lvl w:ilvl="0" w:tplc="609EF7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300D9"/>
    <w:multiLevelType w:val="hybridMultilevel"/>
    <w:tmpl w:val="A18E670E"/>
    <w:lvl w:ilvl="0" w:tplc="EE142B0E">
      <w:start w:val="1"/>
      <w:numFmt w:val="decimal"/>
      <w:lvlText w:val="%1-"/>
      <w:lvlJc w:val="left"/>
      <w:pPr>
        <w:ind w:left="36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82C99"/>
    <w:multiLevelType w:val="hybridMultilevel"/>
    <w:tmpl w:val="C972D96C"/>
    <w:lvl w:ilvl="0" w:tplc="FA648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66806"/>
    <w:multiLevelType w:val="hybridMultilevel"/>
    <w:tmpl w:val="E4624AA8"/>
    <w:lvl w:ilvl="0" w:tplc="67709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7D6217"/>
    <w:multiLevelType w:val="hybridMultilevel"/>
    <w:tmpl w:val="C37E4EF0"/>
    <w:lvl w:ilvl="0" w:tplc="6C1AA1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35A1A"/>
    <w:multiLevelType w:val="hybridMultilevel"/>
    <w:tmpl w:val="05F6FA22"/>
    <w:lvl w:ilvl="0" w:tplc="036EF05E">
      <w:start w:val="1440"/>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42C47"/>
    <w:multiLevelType w:val="hybridMultilevel"/>
    <w:tmpl w:val="F6A843DA"/>
    <w:lvl w:ilvl="0" w:tplc="93C46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B4543"/>
    <w:multiLevelType w:val="hybridMultilevel"/>
    <w:tmpl w:val="AAFC08EE"/>
    <w:lvl w:ilvl="0" w:tplc="8CF0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C0174"/>
    <w:multiLevelType w:val="hybridMultilevel"/>
    <w:tmpl w:val="AE4C388C"/>
    <w:lvl w:ilvl="0" w:tplc="27904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404BE0"/>
    <w:multiLevelType w:val="multilevel"/>
    <w:tmpl w:val="0DC2515E"/>
    <w:lvl w:ilvl="0">
      <w:start w:val="1"/>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4633FCC"/>
    <w:multiLevelType w:val="multilevel"/>
    <w:tmpl w:val="633452DA"/>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nsid w:val="4AF9092A"/>
    <w:multiLevelType w:val="hybridMultilevel"/>
    <w:tmpl w:val="EC144680"/>
    <w:lvl w:ilvl="0" w:tplc="8D4AD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7A4662"/>
    <w:multiLevelType w:val="hybridMultilevel"/>
    <w:tmpl w:val="5AE45A6A"/>
    <w:lvl w:ilvl="0" w:tplc="558C38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AC67A0"/>
    <w:multiLevelType w:val="hybridMultilevel"/>
    <w:tmpl w:val="75E2D9F0"/>
    <w:lvl w:ilvl="0" w:tplc="B33A3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E1D6D"/>
    <w:multiLevelType w:val="hybridMultilevel"/>
    <w:tmpl w:val="7690F600"/>
    <w:lvl w:ilvl="0" w:tplc="A06602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46D11"/>
    <w:multiLevelType w:val="hybridMultilevel"/>
    <w:tmpl w:val="74CE7122"/>
    <w:lvl w:ilvl="0" w:tplc="2DD6F7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5974CB"/>
    <w:multiLevelType w:val="hybridMultilevel"/>
    <w:tmpl w:val="EF483DF2"/>
    <w:lvl w:ilvl="0" w:tplc="B33A3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53D3D"/>
    <w:multiLevelType w:val="hybridMultilevel"/>
    <w:tmpl w:val="E39C973A"/>
    <w:lvl w:ilvl="0" w:tplc="BC28D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F3553"/>
    <w:multiLevelType w:val="multilevel"/>
    <w:tmpl w:val="D956525E"/>
    <w:lvl w:ilvl="0">
      <w:start w:val="1"/>
      <w:numFmt w:val="decimal"/>
      <w:lvlText w:val="%1"/>
      <w:lvlJc w:val="left"/>
      <w:pPr>
        <w:ind w:left="990" w:hanging="54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64C64905"/>
    <w:multiLevelType w:val="multilevel"/>
    <w:tmpl w:val="3698C9FA"/>
    <w:lvl w:ilvl="0">
      <w:start w:val="1"/>
      <w:numFmt w:val="decimal"/>
      <w:lvlText w:val="%1"/>
      <w:lvlJc w:val="left"/>
      <w:pPr>
        <w:ind w:left="883"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5C33A3C"/>
    <w:multiLevelType w:val="hybridMultilevel"/>
    <w:tmpl w:val="2B62C80E"/>
    <w:lvl w:ilvl="0" w:tplc="E93AE4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3A079B"/>
    <w:multiLevelType w:val="hybridMultilevel"/>
    <w:tmpl w:val="182C9048"/>
    <w:lvl w:ilvl="0" w:tplc="DB422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2D7B26"/>
    <w:multiLevelType w:val="hybridMultilevel"/>
    <w:tmpl w:val="58FAE592"/>
    <w:lvl w:ilvl="0" w:tplc="769840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410207"/>
    <w:multiLevelType w:val="hybridMultilevel"/>
    <w:tmpl w:val="3D80C6EC"/>
    <w:lvl w:ilvl="0" w:tplc="B3E60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032B7C"/>
    <w:multiLevelType w:val="hybridMultilevel"/>
    <w:tmpl w:val="82F8E25A"/>
    <w:lvl w:ilvl="0" w:tplc="7D1E8B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5E4ED3"/>
    <w:multiLevelType w:val="hybridMultilevel"/>
    <w:tmpl w:val="7B862A5E"/>
    <w:lvl w:ilvl="0" w:tplc="02A6FF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FE4693"/>
    <w:multiLevelType w:val="hybridMultilevel"/>
    <w:tmpl w:val="5D7614E0"/>
    <w:lvl w:ilvl="0" w:tplc="0E4A7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727123"/>
    <w:multiLevelType w:val="hybridMultilevel"/>
    <w:tmpl w:val="F18AC3A8"/>
    <w:lvl w:ilvl="0" w:tplc="3BA6B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23"/>
  </w:num>
  <w:num w:numId="4">
    <w:abstractNumId w:val="21"/>
  </w:num>
  <w:num w:numId="5">
    <w:abstractNumId w:val="6"/>
  </w:num>
  <w:num w:numId="6">
    <w:abstractNumId w:val="25"/>
  </w:num>
  <w:num w:numId="7">
    <w:abstractNumId w:val="27"/>
  </w:num>
  <w:num w:numId="8">
    <w:abstractNumId w:val="8"/>
  </w:num>
  <w:num w:numId="9">
    <w:abstractNumId w:val="0"/>
  </w:num>
  <w:num w:numId="10">
    <w:abstractNumId w:val="5"/>
  </w:num>
  <w:num w:numId="11">
    <w:abstractNumId w:val="17"/>
  </w:num>
  <w:num w:numId="12">
    <w:abstractNumId w:val="13"/>
  </w:num>
  <w:num w:numId="13">
    <w:abstractNumId w:val="4"/>
  </w:num>
  <w:num w:numId="14">
    <w:abstractNumId w:val="24"/>
  </w:num>
  <w:num w:numId="15">
    <w:abstractNumId w:val="28"/>
  </w:num>
  <w:num w:numId="16">
    <w:abstractNumId w:val="29"/>
  </w:num>
  <w:num w:numId="17">
    <w:abstractNumId w:val="22"/>
  </w:num>
  <w:num w:numId="18">
    <w:abstractNumId w:val="2"/>
  </w:num>
  <w:num w:numId="19">
    <w:abstractNumId w:val="9"/>
  </w:num>
  <w:num w:numId="20">
    <w:abstractNumId w:val="19"/>
  </w:num>
  <w:num w:numId="21">
    <w:abstractNumId w:val="26"/>
  </w:num>
  <w:num w:numId="22">
    <w:abstractNumId w:val="3"/>
  </w:num>
  <w:num w:numId="23">
    <w:abstractNumId w:val="10"/>
  </w:num>
  <w:num w:numId="24">
    <w:abstractNumId w:val="14"/>
  </w:num>
  <w:num w:numId="25">
    <w:abstractNumId w:val="12"/>
  </w:num>
  <w:num w:numId="26">
    <w:abstractNumId w:val="1"/>
  </w:num>
  <w:num w:numId="27">
    <w:abstractNumId w:val="11"/>
  </w:num>
  <w:num w:numId="28">
    <w:abstractNumId w:val="20"/>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F0"/>
    <w:rsid w:val="00007933"/>
    <w:rsid w:val="00013460"/>
    <w:rsid w:val="000510C1"/>
    <w:rsid w:val="000830E6"/>
    <w:rsid w:val="000F3744"/>
    <w:rsid w:val="00121185"/>
    <w:rsid w:val="00122D38"/>
    <w:rsid w:val="001309C0"/>
    <w:rsid w:val="00165992"/>
    <w:rsid w:val="001C5D70"/>
    <w:rsid w:val="00244C9B"/>
    <w:rsid w:val="00247A9C"/>
    <w:rsid w:val="002C045C"/>
    <w:rsid w:val="002C0840"/>
    <w:rsid w:val="003275E4"/>
    <w:rsid w:val="003F0779"/>
    <w:rsid w:val="00406471"/>
    <w:rsid w:val="004306AD"/>
    <w:rsid w:val="004473F8"/>
    <w:rsid w:val="004814A2"/>
    <w:rsid w:val="0052449A"/>
    <w:rsid w:val="00555B6E"/>
    <w:rsid w:val="005742D4"/>
    <w:rsid w:val="00577ECC"/>
    <w:rsid w:val="005A51A9"/>
    <w:rsid w:val="005A5DA0"/>
    <w:rsid w:val="005C03E4"/>
    <w:rsid w:val="005E4BB1"/>
    <w:rsid w:val="00625A6D"/>
    <w:rsid w:val="0066725A"/>
    <w:rsid w:val="00730133"/>
    <w:rsid w:val="00775922"/>
    <w:rsid w:val="007816ED"/>
    <w:rsid w:val="007C40C0"/>
    <w:rsid w:val="00837574"/>
    <w:rsid w:val="00861B53"/>
    <w:rsid w:val="00866D72"/>
    <w:rsid w:val="00876B55"/>
    <w:rsid w:val="008919F0"/>
    <w:rsid w:val="008C5870"/>
    <w:rsid w:val="008E202C"/>
    <w:rsid w:val="0090497E"/>
    <w:rsid w:val="00943E34"/>
    <w:rsid w:val="0096535C"/>
    <w:rsid w:val="00972892"/>
    <w:rsid w:val="009E52A8"/>
    <w:rsid w:val="009E7BFD"/>
    <w:rsid w:val="009F689D"/>
    <w:rsid w:val="00A1603C"/>
    <w:rsid w:val="00A367F0"/>
    <w:rsid w:val="00A40467"/>
    <w:rsid w:val="00A70960"/>
    <w:rsid w:val="00A867EC"/>
    <w:rsid w:val="00A87716"/>
    <w:rsid w:val="00A97A3D"/>
    <w:rsid w:val="00AE14A8"/>
    <w:rsid w:val="00B01B80"/>
    <w:rsid w:val="00B32D99"/>
    <w:rsid w:val="00B664BD"/>
    <w:rsid w:val="00B82243"/>
    <w:rsid w:val="00BA1F10"/>
    <w:rsid w:val="00BA5A47"/>
    <w:rsid w:val="00BC4A48"/>
    <w:rsid w:val="00C05C48"/>
    <w:rsid w:val="00C46605"/>
    <w:rsid w:val="00C54FAA"/>
    <w:rsid w:val="00C742C9"/>
    <w:rsid w:val="00C85C84"/>
    <w:rsid w:val="00CA1CB5"/>
    <w:rsid w:val="00CB280E"/>
    <w:rsid w:val="00CC5473"/>
    <w:rsid w:val="00CD7DBA"/>
    <w:rsid w:val="00CE35DE"/>
    <w:rsid w:val="00D33FFA"/>
    <w:rsid w:val="00D53895"/>
    <w:rsid w:val="00D6519B"/>
    <w:rsid w:val="00D660EA"/>
    <w:rsid w:val="00D76D10"/>
    <w:rsid w:val="00EB46E8"/>
    <w:rsid w:val="00F35390"/>
    <w:rsid w:val="00F84ABA"/>
    <w:rsid w:val="00F942A5"/>
    <w:rsid w:val="00FA6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7F0"/>
    <w:pPr>
      <w:ind w:left="720"/>
      <w:contextualSpacing/>
    </w:pPr>
  </w:style>
  <w:style w:type="paragraph" w:styleId="a4">
    <w:name w:val="footnote text"/>
    <w:basedOn w:val="a"/>
    <w:link w:val="FootnoteTextChar"/>
    <w:uiPriority w:val="99"/>
    <w:semiHidden/>
    <w:unhideWhenUsed/>
    <w:rsid w:val="00A867EC"/>
    <w:pPr>
      <w:spacing w:after="0" w:line="240" w:lineRule="auto"/>
    </w:pPr>
    <w:rPr>
      <w:sz w:val="20"/>
      <w:szCs w:val="20"/>
    </w:rPr>
  </w:style>
  <w:style w:type="character" w:customStyle="1" w:styleId="FootnoteTextChar">
    <w:name w:val="Footnote Text Char"/>
    <w:basedOn w:val="a0"/>
    <w:link w:val="a4"/>
    <w:uiPriority w:val="99"/>
    <w:semiHidden/>
    <w:rsid w:val="00A867EC"/>
    <w:rPr>
      <w:sz w:val="20"/>
      <w:szCs w:val="20"/>
    </w:rPr>
  </w:style>
  <w:style w:type="character" w:styleId="a5">
    <w:name w:val="footnote reference"/>
    <w:basedOn w:val="a0"/>
    <w:uiPriority w:val="99"/>
    <w:semiHidden/>
    <w:unhideWhenUsed/>
    <w:rsid w:val="00A867EC"/>
    <w:rPr>
      <w:vertAlign w:val="superscript"/>
    </w:rPr>
  </w:style>
  <w:style w:type="paragraph" w:styleId="a6">
    <w:name w:val="Balloon Text"/>
    <w:basedOn w:val="a"/>
    <w:link w:val="BalloonTextChar"/>
    <w:uiPriority w:val="99"/>
    <w:semiHidden/>
    <w:unhideWhenUsed/>
    <w:rsid w:val="005742D4"/>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5742D4"/>
    <w:rPr>
      <w:rFonts w:ascii="Tahoma" w:hAnsi="Tahoma" w:cs="Tahoma"/>
      <w:sz w:val="16"/>
      <w:szCs w:val="16"/>
    </w:rPr>
  </w:style>
  <w:style w:type="paragraph" w:styleId="a7">
    <w:name w:val="header"/>
    <w:basedOn w:val="a"/>
    <w:link w:val="HeaderChar"/>
    <w:uiPriority w:val="99"/>
    <w:unhideWhenUsed/>
    <w:rsid w:val="005742D4"/>
    <w:pPr>
      <w:tabs>
        <w:tab w:val="center" w:pos="4153"/>
        <w:tab w:val="right" w:pos="8306"/>
      </w:tabs>
      <w:spacing w:after="0" w:line="240" w:lineRule="auto"/>
    </w:pPr>
  </w:style>
  <w:style w:type="character" w:customStyle="1" w:styleId="HeaderChar">
    <w:name w:val="Header Char"/>
    <w:basedOn w:val="a0"/>
    <w:link w:val="a7"/>
    <w:uiPriority w:val="99"/>
    <w:rsid w:val="005742D4"/>
  </w:style>
  <w:style w:type="paragraph" w:styleId="a8">
    <w:name w:val="footer"/>
    <w:basedOn w:val="a"/>
    <w:link w:val="FooterChar"/>
    <w:uiPriority w:val="99"/>
    <w:unhideWhenUsed/>
    <w:rsid w:val="005742D4"/>
    <w:pPr>
      <w:tabs>
        <w:tab w:val="center" w:pos="4153"/>
        <w:tab w:val="right" w:pos="8306"/>
      </w:tabs>
      <w:spacing w:after="0" w:line="240" w:lineRule="auto"/>
    </w:pPr>
  </w:style>
  <w:style w:type="character" w:customStyle="1" w:styleId="FooterChar">
    <w:name w:val="Footer Char"/>
    <w:basedOn w:val="a0"/>
    <w:link w:val="a8"/>
    <w:uiPriority w:val="99"/>
    <w:rsid w:val="005742D4"/>
  </w:style>
  <w:style w:type="table" w:styleId="a9">
    <w:name w:val="Table Grid"/>
    <w:basedOn w:val="a1"/>
    <w:uiPriority w:val="59"/>
    <w:rsid w:val="00B0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
    <w:uiPriority w:val="99"/>
    <w:semiHidden/>
    <w:unhideWhenUsed/>
    <w:rsid w:val="003F0779"/>
    <w:pPr>
      <w:spacing w:after="0" w:line="240" w:lineRule="auto"/>
    </w:pPr>
    <w:rPr>
      <w:rFonts w:ascii="Tahoma" w:hAnsi="Tahoma" w:cs="Tahoma"/>
      <w:sz w:val="16"/>
      <w:szCs w:val="16"/>
    </w:rPr>
  </w:style>
  <w:style w:type="character" w:customStyle="1" w:styleId="Char">
    <w:name w:val="مخطط المستند Char"/>
    <w:basedOn w:val="a0"/>
    <w:link w:val="aa"/>
    <w:uiPriority w:val="99"/>
    <w:semiHidden/>
    <w:rsid w:val="003F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7F0"/>
    <w:pPr>
      <w:ind w:left="720"/>
      <w:contextualSpacing/>
    </w:pPr>
  </w:style>
  <w:style w:type="paragraph" w:styleId="a4">
    <w:name w:val="footnote text"/>
    <w:basedOn w:val="a"/>
    <w:link w:val="FootnoteTextChar"/>
    <w:uiPriority w:val="99"/>
    <w:semiHidden/>
    <w:unhideWhenUsed/>
    <w:rsid w:val="00A867EC"/>
    <w:pPr>
      <w:spacing w:after="0" w:line="240" w:lineRule="auto"/>
    </w:pPr>
    <w:rPr>
      <w:sz w:val="20"/>
      <w:szCs w:val="20"/>
    </w:rPr>
  </w:style>
  <w:style w:type="character" w:customStyle="1" w:styleId="FootnoteTextChar">
    <w:name w:val="Footnote Text Char"/>
    <w:basedOn w:val="a0"/>
    <w:link w:val="a4"/>
    <w:uiPriority w:val="99"/>
    <w:semiHidden/>
    <w:rsid w:val="00A867EC"/>
    <w:rPr>
      <w:sz w:val="20"/>
      <w:szCs w:val="20"/>
    </w:rPr>
  </w:style>
  <w:style w:type="character" w:styleId="a5">
    <w:name w:val="footnote reference"/>
    <w:basedOn w:val="a0"/>
    <w:uiPriority w:val="99"/>
    <w:semiHidden/>
    <w:unhideWhenUsed/>
    <w:rsid w:val="00A867EC"/>
    <w:rPr>
      <w:vertAlign w:val="superscript"/>
    </w:rPr>
  </w:style>
  <w:style w:type="paragraph" w:styleId="a6">
    <w:name w:val="Balloon Text"/>
    <w:basedOn w:val="a"/>
    <w:link w:val="BalloonTextChar"/>
    <w:uiPriority w:val="99"/>
    <w:semiHidden/>
    <w:unhideWhenUsed/>
    <w:rsid w:val="005742D4"/>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5742D4"/>
    <w:rPr>
      <w:rFonts w:ascii="Tahoma" w:hAnsi="Tahoma" w:cs="Tahoma"/>
      <w:sz w:val="16"/>
      <w:szCs w:val="16"/>
    </w:rPr>
  </w:style>
  <w:style w:type="paragraph" w:styleId="a7">
    <w:name w:val="header"/>
    <w:basedOn w:val="a"/>
    <w:link w:val="HeaderChar"/>
    <w:uiPriority w:val="99"/>
    <w:unhideWhenUsed/>
    <w:rsid w:val="005742D4"/>
    <w:pPr>
      <w:tabs>
        <w:tab w:val="center" w:pos="4153"/>
        <w:tab w:val="right" w:pos="8306"/>
      </w:tabs>
      <w:spacing w:after="0" w:line="240" w:lineRule="auto"/>
    </w:pPr>
  </w:style>
  <w:style w:type="character" w:customStyle="1" w:styleId="HeaderChar">
    <w:name w:val="Header Char"/>
    <w:basedOn w:val="a0"/>
    <w:link w:val="a7"/>
    <w:uiPriority w:val="99"/>
    <w:rsid w:val="005742D4"/>
  </w:style>
  <w:style w:type="paragraph" w:styleId="a8">
    <w:name w:val="footer"/>
    <w:basedOn w:val="a"/>
    <w:link w:val="FooterChar"/>
    <w:uiPriority w:val="99"/>
    <w:unhideWhenUsed/>
    <w:rsid w:val="005742D4"/>
    <w:pPr>
      <w:tabs>
        <w:tab w:val="center" w:pos="4153"/>
        <w:tab w:val="right" w:pos="8306"/>
      </w:tabs>
      <w:spacing w:after="0" w:line="240" w:lineRule="auto"/>
    </w:pPr>
  </w:style>
  <w:style w:type="character" w:customStyle="1" w:styleId="FooterChar">
    <w:name w:val="Footer Char"/>
    <w:basedOn w:val="a0"/>
    <w:link w:val="a8"/>
    <w:uiPriority w:val="99"/>
    <w:rsid w:val="005742D4"/>
  </w:style>
  <w:style w:type="table" w:styleId="a9">
    <w:name w:val="Table Grid"/>
    <w:basedOn w:val="a1"/>
    <w:uiPriority w:val="59"/>
    <w:rsid w:val="00B0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
    <w:uiPriority w:val="99"/>
    <w:semiHidden/>
    <w:unhideWhenUsed/>
    <w:rsid w:val="003F0779"/>
    <w:pPr>
      <w:spacing w:after="0" w:line="240" w:lineRule="auto"/>
    </w:pPr>
    <w:rPr>
      <w:rFonts w:ascii="Tahoma" w:hAnsi="Tahoma" w:cs="Tahoma"/>
      <w:sz w:val="16"/>
      <w:szCs w:val="16"/>
    </w:rPr>
  </w:style>
  <w:style w:type="character" w:customStyle="1" w:styleId="Char">
    <w:name w:val="مخطط المستند Char"/>
    <w:basedOn w:val="a0"/>
    <w:link w:val="aa"/>
    <w:uiPriority w:val="99"/>
    <w:semiHidden/>
    <w:rsid w:val="003F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E6CC-0338-42AB-89AC-88DE715E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3882</Words>
  <Characters>22129</Characters>
  <Application>Microsoft Office Word</Application>
  <DocSecurity>0</DocSecurity>
  <Lines>184</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G6</dc:creator>
  <cp:lastModifiedBy>DR.Ahmed Saker 2O14</cp:lastModifiedBy>
  <cp:revision>2</cp:revision>
  <cp:lastPrinted>2019-05-08T21:34:00Z</cp:lastPrinted>
  <dcterms:created xsi:type="dcterms:W3CDTF">2019-05-09T05:05:00Z</dcterms:created>
  <dcterms:modified xsi:type="dcterms:W3CDTF">2019-05-09T05:05:00Z</dcterms:modified>
</cp:coreProperties>
</file>